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E75BD" w14:textId="77777777" w:rsidR="0007549C" w:rsidRDefault="0007549C" w:rsidP="0007549C">
      <w:pPr>
        <w:pStyle w:val="NoSpacing"/>
        <w:jc w:val="right"/>
        <w:rPr>
          <w:b w:val="0"/>
          <w:bCs/>
          <w:sz w:val="48"/>
          <w:szCs w:val="48"/>
        </w:rPr>
      </w:pPr>
      <w:r w:rsidRPr="2100C5D1">
        <w:rPr>
          <w:bCs/>
          <w:sz w:val="48"/>
          <w:szCs w:val="48"/>
        </w:rPr>
        <w:t>ACT Little Athletics</w:t>
      </w:r>
    </w:p>
    <w:p w14:paraId="79E7931F" w14:textId="70FEE3FE" w:rsidR="0007549C" w:rsidRDefault="0007549C" w:rsidP="0007549C">
      <w:pPr>
        <w:pStyle w:val="NoSpacing"/>
        <w:jc w:val="right"/>
        <w:rPr>
          <w:b w:val="0"/>
          <w:bCs/>
          <w:sz w:val="48"/>
          <w:szCs w:val="48"/>
        </w:rPr>
      </w:pPr>
      <w:r>
        <w:rPr>
          <w:bCs/>
          <w:sz w:val="48"/>
          <w:szCs w:val="48"/>
        </w:rPr>
        <w:t xml:space="preserve"> </w:t>
      </w:r>
      <w:r w:rsidR="008D29FF">
        <w:rPr>
          <w:bCs/>
          <w:sz w:val="48"/>
          <w:szCs w:val="48"/>
        </w:rPr>
        <w:t xml:space="preserve">Event </w:t>
      </w:r>
      <w:r>
        <w:rPr>
          <w:bCs/>
          <w:sz w:val="48"/>
          <w:szCs w:val="48"/>
        </w:rPr>
        <w:t>Checklist</w:t>
      </w:r>
      <w:r w:rsidRPr="2100C5D1">
        <w:rPr>
          <w:bCs/>
          <w:sz w:val="48"/>
          <w:szCs w:val="48"/>
        </w:rPr>
        <w:t xml:space="preserve"> </w:t>
      </w:r>
    </w:p>
    <w:p w14:paraId="440406B2" w14:textId="77777777" w:rsidR="0007549C" w:rsidRDefault="0007549C" w:rsidP="0007549C">
      <w:pPr>
        <w:pStyle w:val="NoSpacing"/>
        <w:jc w:val="right"/>
        <w:rPr>
          <w:b w:val="0"/>
          <w:sz w:val="48"/>
          <w:szCs w:val="48"/>
        </w:rPr>
      </w:pPr>
    </w:p>
    <w:p w14:paraId="6981C3F0" w14:textId="77777777" w:rsidR="0007549C" w:rsidRPr="00BA1B97" w:rsidRDefault="0007549C" w:rsidP="0007549C">
      <w:pPr>
        <w:pStyle w:val="NoSpacing"/>
        <w:jc w:val="right"/>
        <w:rPr>
          <w:b w:val="0"/>
          <w:bCs/>
          <w:sz w:val="48"/>
          <w:szCs w:val="48"/>
        </w:rPr>
      </w:pPr>
      <w:r w:rsidRPr="2100C5D1">
        <w:rPr>
          <w:bCs/>
          <w:sz w:val="48"/>
          <w:szCs w:val="48"/>
        </w:rPr>
        <w:t xml:space="preserve">For ACTLAA </w:t>
      </w:r>
    </w:p>
    <w:p w14:paraId="3246AFE5" w14:textId="77777777" w:rsidR="0007549C" w:rsidRDefault="0007549C" w:rsidP="0007549C">
      <w:pPr>
        <w:pStyle w:val="NoSpacing"/>
        <w:jc w:val="right"/>
        <w:rPr>
          <w:rFonts w:ascii="Times" w:hAnsi="Times"/>
        </w:rPr>
      </w:pPr>
      <w:r w:rsidRPr="2100C5D1">
        <w:rPr>
          <w:bCs/>
          <w:sz w:val="48"/>
          <w:szCs w:val="48"/>
        </w:rPr>
        <w:t>Affiliated Centres</w:t>
      </w:r>
      <w:r>
        <w:t xml:space="preserve"> </w:t>
      </w:r>
    </w:p>
    <w:p w14:paraId="5CD6B8A2" w14:textId="77777777" w:rsidR="0007549C" w:rsidRPr="00BA1B97" w:rsidRDefault="0007549C" w:rsidP="0007549C">
      <w:pPr>
        <w:pStyle w:val="NoSpacing"/>
        <w:jc w:val="right"/>
        <w:rPr>
          <w:b w:val="0"/>
          <w:sz w:val="48"/>
          <w:szCs w:val="48"/>
        </w:rPr>
      </w:pPr>
    </w:p>
    <w:p w14:paraId="3386EBDA" w14:textId="48712E49" w:rsidR="0007549C" w:rsidRPr="00D111A3" w:rsidRDefault="0007549C" w:rsidP="00D111A3">
      <w:pPr>
        <w:widowControl w:val="0"/>
        <w:autoSpaceDE w:val="0"/>
        <w:autoSpaceDN w:val="0"/>
        <w:adjustRightInd w:val="0"/>
        <w:spacing w:after="240" w:line="740" w:lineRule="atLeast"/>
        <w:jc w:val="center"/>
        <w:rPr>
          <w:rFonts w:ascii="Times" w:eastAsia="Times" w:hAnsi="Times" w:cs="Times"/>
          <w:color w:val="000000" w:themeColor="text1"/>
        </w:rPr>
      </w:pPr>
      <w:r w:rsidRPr="2100C5D1">
        <w:rPr>
          <w:rFonts w:ascii="Times" w:eastAsia="Times" w:hAnsi="Times" w:cs="Times"/>
          <w:color w:val="000000" w:themeColor="text1"/>
        </w:rPr>
        <w:t xml:space="preserve">Version </w:t>
      </w:r>
      <w:r>
        <w:rPr>
          <w:rFonts w:ascii="Times" w:eastAsia="Times" w:hAnsi="Times" w:cs="Times"/>
          <w:color w:val="000000" w:themeColor="text1"/>
        </w:rPr>
        <w:t>1</w:t>
      </w:r>
      <w:r w:rsidRPr="2100C5D1">
        <w:rPr>
          <w:rFonts w:ascii="Times" w:eastAsia="Times" w:hAnsi="Times" w:cs="Times"/>
          <w:color w:val="000000" w:themeColor="text1"/>
        </w:rPr>
        <w:t xml:space="preserve">, </w:t>
      </w:r>
      <w:r w:rsidR="008D29FF">
        <w:rPr>
          <w:rFonts w:ascii="Times" w:eastAsia="Times" w:hAnsi="Times" w:cs="Times"/>
          <w:color w:val="000000" w:themeColor="text1"/>
        </w:rPr>
        <w:t xml:space="preserve">September </w:t>
      </w:r>
      <w:r>
        <w:rPr>
          <w:rFonts w:ascii="Times" w:eastAsia="Times" w:hAnsi="Times" w:cs="Times"/>
          <w:color w:val="000000" w:themeColor="text1"/>
        </w:rPr>
        <w:t>2017</w:t>
      </w:r>
    </w:p>
    <w:p w14:paraId="5A12E35C" w14:textId="77777777" w:rsidR="0007549C" w:rsidRDefault="0007549C" w:rsidP="0007549C">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val="en-AU" w:eastAsia="en-AU"/>
        </w:rPr>
        <w:drawing>
          <wp:inline distT="0" distB="0" distL="0" distR="0" wp14:anchorId="75745590" wp14:editId="3BE7A7F3">
            <wp:extent cx="2937345" cy="17011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LAA logo.jpg"/>
                    <pic:cNvPicPr/>
                  </pic:nvPicPr>
                  <pic:blipFill>
                    <a:blip r:embed="rId6">
                      <a:extLst>
                        <a:ext uri="{28A0092B-C50C-407E-A947-70E740481C1C}">
                          <a14:useLocalDpi xmlns:a14="http://schemas.microsoft.com/office/drawing/2010/main" val="0"/>
                        </a:ext>
                      </a:extLst>
                    </a:blip>
                    <a:stretch>
                      <a:fillRect/>
                    </a:stretch>
                  </pic:blipFill>
                  <pic:spPr>
                    <a:xfrm>
                      <a:off x="0" y="0"/>
                      <a:ext cx="3039403" cy="1760272"/>
                    </a:xfrm>
                    <a:prstGeom prst="rect">
                      <a:avLst/>
                    </a:prstGeom>
                  </pic:spPr>
                </pic:pic>
              </a:graphicData>
            </a:graphic>
          </wp:inline>
        </w:drawing>
      </w:r>
    </w:p>
    <w:p w14:paraId="7259394B" w14:textId="77777777" w:rsidR="00D111A3" w:rsidRPr="004F06C7" w:rsidRDefault="00D111A3" w:rsidP="00D111A3">
      <w:pPr>
        <w:pStyle w:val="NoSpacing"/>
        <w:rPr>
          <w:b w:val="0"/>
          <w:sz w:val="22"/>
          <w:szCs w:val="22"/>
        </w:rPr>
      </w:pPr>
      <w:r w:rsidRPr="004F06C7">
        <w:rPr>
          <w:b w:val="0"/>
          <w:sz w:val="22"/>
          <w:szCs w:val="22"/>
        </w:rPr>
        <w:t>AUSTRALIAN CAPITAL TERRITORY LITTLE ATHLETICS ASSOCIATION</w:t>
      </w:r>
    </w:p>
    <w:p w14:paraId="63F7F3CC" w14:textId="77777777" w:rsidR="00D111A3" w:rsidRPr="004F06C7" w:rsidRDefault="00D111A3" w:rsidP="00D111A3">
      <w:pPr>
        <w:pStyle w:val="NoSpacing"/>
        <w:rPr>
          <w:b w:val="0"/>
          <w:sz w:val="22"/>
          <w:szCs w:val="22"/>
        </w:rPr>
      </w:pPr>
      <w:r w:rsidRPr="004F06C7">
        <w:rPr>
          <w:b w:val="0"/>
          <w:sz w:val="22"/>
          <w:szCs w:val="22"/>
        </w:rPr>
        <w:t>PO Box 5094 GARRAN ACT 2605</w:t>
      </w:r>
    </w:p>
    <w:p w14:paraId="3A50B532" w14:textId="77777777" w:rsidR="00D111A3" w:rsidRPr="004F06C7" w:rsidRDefault="00D111A3" w:rsidP="00D111A3">
      <w:pPr>
        <w:pStyle w:val="NoSpacing"/>
        <w:rPr>
          <w:b w:val="0"/>
          <w:sz w:val="22"/>
          <w:szCs w:val="22"/>
        </w:rPr>
      </w:pPr>
      <w:r w:rsidRPr="004F06C7">
        <w:rPr>
          <w:b w:val="0"/>
          <w:sz w:val="22"/>
          <w:szCs w:val="22"/>
        </w:rPr>
        <w:t xml:space="preserve">Phone (02) 6247 1296 </w:t>
      </w:r>
    </w:p>
    <w:p w14:paraId="45442212" w14:textId="77777777" w:rsidR="00D111A3" w:rsidRPr="004F06C7" w:rsidRDefault="00D111A3" w:rsidP="00D111A3">
      <w:pPr>
        <w:pStyle w:val="NoSpacing"/>
        <w:rPr>
          <w:b w:val="0"/>
          <w:sz w:val="22"/>
          <w:szCs w:val="22"/>
        </w:rPr>
      </w:pPr>
      <w:r w:rsidRPr="004F06C7">
        <w:rPr>
          <w:b w:val="0"/>
          <w:sz w:val="22"/>
          <w:szCs w:val="22"/>
        </w:rPr>
        <w:t>Fax (02) 6247 1297</w:t>
      </w:r>
    </w:p>
    <w:p w14:paraId="21A9201C" w14:textId="77777777" w:rsidR="0007549C" w:rsidRDefault="0007549C" w:rsidP="0007549C">
      <w:pPr>
        <w:widowControl w:val="0"/>
        <w:autoSpaceDE w:val="0"/>
        <w:autoSpaceDN w:val="0"/>
        <w:adjustRightInd w:val="0"/>
        <w:spacing w:after="240" w:line="740" w:lineRule="atLeast"/>
        <w:jc w:val="center"/>
        <w:rPr>
          <w:rFonts w:ascii="Times" w:hAnsi="Times" w:cs="Times"/>
          <w:color w:val="000000"/>
        </w:rPr>
      </w:pPr>
    </w:p>
    <w:p w14:paraId="61DBDD63" w14:textId="77777777" w:rsidR="00D111A3" w:rsidRDefault="00D111A3" w:rsidP="0007549C">
      <w:pPr>
        <w:widowControl w:val="0"/>
        <w:autoSpaceDE w:val="0"/>
        <w:autoSpaceDN w:val="0"/>
        <w:adjustRightInd w:val="0"/>
        <w:spacing w:after="240" w:line="740" w:lineRule="atLeast"/>
        <w:jc w:val="center"/>
        <w:rPr>
          <w:rFonts w:ascii="Times" w:hAnsi="Times" w:cs="Times"/>
          <w:color w:val="000000"/>
        </w:rPr>
      </w:pPr>
    </w:p>
    <w:p w14:paraId="704183EC" w14:textId="77777777" w:rsidR="0007549C" w:rsidRDefault="0007549C" w:rsidP="0007549C">
      <w:pPr>
        <w:jc w:val="right"/>
      </w:pPr>
    </w:p>
    <w:tbl>
      <w:tblPr>
        <w:tblStyle w:val="TableGrid"/>
        <w:tblW w:w="0" w:type="auto"/>
        <w:tblLook w:val="04A0" w:firstRow="1" w:lastRow="0" w:firstColumn="1" w:lastColumn="0" w:noHBand="0" w:noVBand="1"/>
      </w:tblPr>
      <w:tblGrid>
        <w:gridCol w:w="2154"/>
        <w:gridCol w:w="1587"/>
        <w:gridCol w:w="283"/>
        <w:gridCol w:w="1984"/>
        <w:gridCol w:w="283"/>
        <w:gridCol w:w="1984"/>
      </w:tblGrid>
      <w:tr w:rsidR="00FD2D5D" w14:paraId="22787626" w14:textId="77777777" w:rsidTr="002100D7">
        <w:trPr>
          <w:trHeight w:val="454"/>
        </w:trPr>
        <w:tc>
          <w:tcPr>
            <w:tcW w:w="3741" w:type="dxa"/>
            <w:gridSpan w:val="2"/>
            <w:tcBorders>
              <w:top w:val="nil"/>
              <w:left w:val="nil"/>
              <w:bottom w:val="single" w:sz="4" w:space="0" w:color="auto"/>
              <w:right w:val="nil"/>
            </w:tcBorders>
            <w:vAlign w:val="bottom"/>
          </w:tcPr>
          <w:p w14:paraId="07B6F8CA" w14:textId="77777777" w:rsidR="00FD2D5D" w:rsidRDefault="00FD2D5D" w:rsidP="002100D7">
            <w:r>
              <w:t>CENTRE:</w:t>
            </w:r>
          </w:p>
        </w:tc>
        <w:tc>
          <w:tcPr>
            <w:tcW w:w="283" w:type="dxa"/>
            <w:tcBorders>
              <w:top w:val="nil"/>
              <w:left w:val="nil"/>
              <w:bottom w:val="nil"/>
              <w:right w:val="nil"/>
            </w:tcBorders>
            <w:vAlign w:val="bottom"/>
          </w:tcPr>
          <w:p w14:paraId="11731788" w14:textId="77777777" w:rsidR="00FD2D5D" w:rsidRDefault="00FD2D5D" w:rsidP="002100D7"/>
        </w:tc>
        <w:tc>
          <w:tcPr>
            <w:tcW w:w="1984" w:type="dxa"/>
            <w:tcBorders>
              <w:top w:val="nil"/>
              <w:left w:val="nil"/>
              <w:bottom w:val="nil"/>
              <w:right w:val="nil"/>
            </w:tcBorders>
            <w:vAlign w:val="bottom"/>
          </w:tcPr>
          <w:p w14:paraId="075A6E16" w14:textId="77777777" w:rsidR="00FD2D5D" w:rsidRDefault="00FD2D5D" w:rsidP="002100D7"/>
        </w:tc>
        <w:tc>
          <w:tcPr>
            <w:tcW w:w="283" w:type="dxa"/>
            <w:tcBorders>
              <w:top w:val="nil"/>
              <w:left w:val="nil"/>
              <w:bottom w:val="nil"/>
              <w:right w:val="nil"/>
            </w:tcBorders>
            <w:vAlign w:val="bottom"/>
          </w:tcPr>
          <w:p w14:paraId="333E05E1" w14:textId="77777777" w:rsidR="00FD2D5D" w:rsidRDefault="00FD2D5D" w:rsidP="002100D7"/>
        </w:tc>
        <w:tc>
          <w:tcPr>
            <w:tcW w:w="1984" w:type="dxa"/>
            <w:tcBorders>
              <w:top w:val="nil"/>
              <w:left w:val="nil"/>
              <w:bottom w:val="nil"/>
              <w:right w:val="nil"/>
            </w:tcBorders>
            <w:vAlign w:val="bottom"/>
          </w:tcPr>
          <w:p w14:paraId="6D7451F1" w14:textId="77777777" w:rsidR="00FD2D5D" w:rsidRDefault="00FD2D5D" w:rsidP="002100D7"/>
        </w:tc>
      </w:tr>
      <w:tr w:rsidR="00FD2D5D" w14:paraId="7CD84A5F" w14:textId="77777777" w:rsidTr="002100D7">
        <w:trPr>
          <w:trHeight w:val="454"/>
        </w:trPr>
        <w:tc>
          <w:tcPr>
            <w:tcW w:w="2154" w:type="dxa"/>
            <w:tcBorders>
              <w:top w:val="single" w:sz="4" w:space="0" w:color="auto"/>
              <w:left w:val="nil"/>
              <w:bottom w:val="single" w:sz="4" w:space="0" w:color="auto"/>
              <w:right w:val="nil"/>
            </w:tcBorders>
            <w:vAlign w:val="bottom"/>
          </w:tcPr>
          <w:p w14:paraId="0259635B" w14:textId="77777777" w:rsidR="00FD2D5D" w:rsidRDefault="00FD2D5D" w:rsidP="002100D7">
            <w:r>
              <w:t xml:space="preserve">DATE COMPLETED: </w:t>
            </w:r>
          </w:p>
        </w:tc>
        <w:tc>
          <w:tcPr>
            <w:tcW w:w="1587" w:type="dxa"/>
            <w:tcBorders>
              <w:top w:val="single" w:sz="4" w:space="0" w:color="auto"/>
              <w:left w:val="nil"/>
              <w:bottom w:val="single" w:sz="4" w:space="0" w:color="auto"/>
              <w:right w:val="nil"/>
            </w:tcBorders>
            <w:vAlign w:val="bottom"/>
          </w:tcPr>
          <w:p w14:paraId="3A453B7A" w14:textId="77777777" w:rsidR="00FD2D5D" w:rsidRDefault="00FD2D5D" w:rsidP="002100D7"/>
        </w:tc>
        <w:tc>
          <w:tcPr>
            <w:tcW w:w="283" w:type="dxa"/>
            <w:tcBorders>
              <w:top w:val="nil"/>
              <w:left w:val="nil"/>
              <w:bottom w:val="nil"/>
              <w:right w:val="nil"/>
            </w:tcBorders>
            <w:vAlign w:val="bottom"/>
          </w:tcPr>
          <w:p w14:paraId="0D07919D" w14:textId="77777777" w:rsidR="00FD2D5D" w:rsidRDefault="00FD2D5D" w:rsidP="002100D7"/>
        </w:tc>
        <w:tc>
          <w:tcPr>
            <w:tcW w:w="1984" w:type="dxa"/>
            <w:tcBorders>
              <w:top w:val="nil"/>
              <w:left w:val="nil"/>
              <w:bottom w:val="nil"/>
              <w:right w:val="nil"/>
            </w:tcBorders>
            <w:vAlign w:val="bottom"/>
          </w:tcPr>
          <w:p w14:paraId="7669F9CA" w14:textId="77777777" w:rsidR="00FD2D5D" w:rsidRDefault="00FD2D5D" w:rsidP="002100D7"/>
        </w:tc>
        <w:tc>
          <w:tcPr>
            <w:tcW w:w="283" w:type="dxa"/>
            <w:tcBorders>
              <w:top w:val="nil"/>
              <w:left w:val="nil"/>
              <w:bottom w:val="nil"/>
              <w:right w:val="nil"/>
            </w:tcBorders>
            <w:vAlign w:val="bottom"/>
          </w:tcPr>
          <w:p w14:paraId="5AA0BEB4" w14:textId="77777777" w:rsidR="00FD2D5D" w:rsidRDefault="00FD2D5D" w:rsidP="002100D7"/>
        </w:tc>
        <w:tc>
          <w:tcPr>
            <w:tcW w:w="1984" w:type="dxa"/>
            <w:tcBorders>
              <w:top w:val="nil"/>
              <w:left w:val="nil"/>
              <w:bottom w:val="nil"/>
              <w:right w:val="nil"/>
            </w:tcBorders>
            <w:vAlign w:val="bottom"/>
          </w:tcPr>
          <w:p w14:paraId="63C0F733" w14:textId="77777777" w:rsidR="00FD2D5D" w:rsidRDefault="00FD2D5D" w:rsidP="002100D7"/>
        </w:tc>
      </w:tr>
      <w:tr w:rsidR="00FD2D5D" w14:paraId="65AD7C91" w14:textId="77777777" w:rsidTr="002100D7">
        <w:trPr>
          <w:trHeight w:val="454"/>
        </w:trPr>
        <w:tc>
          <w:tcPr>
            <w:tcW w:w="2154" w:type="dxa"/>
            <w:tcBorders>
              <w:top w:val="single" w:sz="4" w:space="0" w:color="auto"/>
              <w:left w:val="nil"/>
              <w:bottom w:val="single" w:sz="4" w:space="0" w:color="auto"/>
              <w:right w:val="nil"/>
            </w:tcBorders>
            <w:vAlign w:val="bottom"/>
          </w:tcPr>
          <w:p w14:paraId="10AA1F77" w14:textId="77777777" w:rsidR="00FD2D5D" w:rsidRDefault="00FD2D5D" w:rsidP="002100D7">
            <w:r>
              <w:t xml:space="preserve">COMPLETED BY: </w:t>
            </w:r>
          </w:p>
        </w:tc>
        <w:tc>
          <w:tcPr>
            <w:tcW w:w="1587" w:type="dxa"/>
            <w:tcBorders>
              <w:top w:val="nil"/>
              <w:left w:val="nil"/>
              <w:bottom w:val="single" w:sz="4" w:space="0" w:color="auto"/>
              <w:right w:val="nil"/>
            </w:tcBorders>
            <w:vAlign w:val="bottom"/>
          </w:tcPr>
          <w:p w14:paraId="6985E2EF" w14:textId="77777777" w:rsidR="00FD2D5D" w:rsidRDefault="00FD2D5D" w:rsidP="002100D7"/>
        </w:tc>
        <w:tc>
          <w:tcPr>
            <w:tcW w:w="283" w:type="dxa"/>
            <w:tcBorders>
              <w:top w:val="nil"/>
              <w:left w:val="nil"/>
              <w:bottom w:val="nil"/>
              <w:right w:val="nil"/>
            </w:tcBorders>
            <w:vAlign w:val="bottom"/>
          </w:tcPr>
          <w:p w14:paraId="505FC856" w14:textId="77777777" w:rsidR="00FD2D5D" w:rsidRDefault="00FD2D5D" w:rsidP="002100D7"/>
        </w:tc>
        <w:tc>
          <w:tcPr>
            <w:tcW w:w="1984" w:type="dxa"/>
            <w:tcBorders>
              <w:top w:val="nil"/>
              <w:left w:val="nil"/>
              <w:bottom w:val="single" w:sz="4" w:space="0" w:color="auto"/>
              <w:right w:val="nil"/>
            </w:tcBorders>
            <w:vAlign w:val="bottom"/>
          </w:tcPr>
          <w:p w14:paraId="05955919" w14:textId="77777777" w:rsidR="00FD2D5D" w:rsidRDefault="00FD2D5D" w:rsidP="002100D7"/>
        </w:tc>
        <w:tc>
          <w:tcPr>
            <w:tcW w:w="283" w:type="dxa"/>
            <w:tcBorders>
              <w:top w:val="nil"/>
              <w:left w:val="nil"/>
              <w:bottom w:val="nil"/>
              <w:right w:val="nil"/>
            </w:tcBorders>
            <w:vAlign w:val="bottom"/>
          </w:tcPr>
          <w:p w14:paraId="4D87BCFE" w14:textId="77777777" w:rsidR="00FD2D5D" w:rsidRDefault="00FD2D5D" w:rsidP="002100D7"/>
        </w:tc>
        <w:tc>
          <w:tcPr>
            <w:tcW w:w="1984" w:type="dxa"/>
            <w:tcBorders>
              <w:top w:val="nil"/>
              <w:left w:val="nil"/>
              <w:bottom w:val="single" w:sz="4" w:space="0" w:color="auto"/>
              <w:right w:val="nil"/>
            </w:tcBorders>
            <w:vAlign w:val="bottom"/>
          </w:tcPr>
          <w:p w14:paraId="6B6A3CDB" w14:textId="77777777" w:rsidR="00FD2D5D" w:rsidRDefault="00FD2D5D" w:rsidP="002100D7"/>
        </w:tc>
      </w:tr>
      <w:tr w:rsidR="00FD2D5D" w:rsidRPr="00F50AAE" w14:paraId="7D3D0E9D" w14:textId="77777777" w:rsidTr="002100D7">
        <w:tc>
          <w:tcPr>
            <w:tcW w:w="2154" w:type="dxa"/>
            <w:tcBorders>
              <w:top w:val="single" w:sz="4" w:space="0" w:color="auto"/>
              <w:left w:val="nil"/>
              <w:bottom w:val="nil"/>
              <w:right w:val="nil"/>
            </w:tcBorders>
          </w:tcPr>
          <w:p w14:paraId="4B90ACCD" w14:textId="77777777" w:rsidR="00FD2D5D" w:rsidRDefault="00FD2D5D" w:rsidP="002100D7"/>
        </w:tc>
        <w:tc>
          <w:tcPr>
            <w:tcW w:w="1587" w:type="dxa"/>
            <w:tcBorders>
              <w:top w:val="single" w:sz="4" w:space="0" w:color="auto"/>
              <w:left w:val="nil"/>
              <w:bottom w:val="nil"/>
              <w:right w:val="nil"/>
            </w:tcBorders>
          </w:tcPr>
          <w:p w14:paraId="0842246B" w14:textId="77777777" w:rsidR="00FD2D5D" w:rsidRPr="00F50AAE" w:rsidRDefault="00FD2D5D" w:rsidP="002100D7">
            <w:pPr>
              <w:rPr>
                <w:sz w:val="16"/>
                <w:szCs w:val="16"/>
              </w:rPr>
            </w:pPr>
            <w:r w:rsidRPr="00F50AAE">
              <w:rPr>
                <w:sz w:val="16"/>
                <w:szCs w:val="16"/>
              </w:rPr>
              <w:t>Name</w:t>
            </w:r>
          </w:p>
        </w:tc>
        <w:tc>
          <w:tcPr>
            <w:tcW w:w="283" w:type="dxa"/>
            <w:tcBorders>
              <w:top w:val="nil"/>
              <w:left w:val="nil"/>
              <w:bottom w:val="nil"/>
              <w:right w:val="nil"/>
            </w:tcBorders>
          </w:tcPr>
          <w:p w14:paraId="6C7BDE95" w14:textId="77777777" w:rsidR="00FD2D5D" w:rsidRDefault="00FD2D5D" w:rsidP="002100D7"/>
        </w:tc>
        <w:tc>
          <w:tcPr>
            <w:tcW w:w="1984" w:type="dxa"/>
            <w:tcBorders>
              <w:top w:val="single" w:sz="4" w:space="0" w:color="auto"/>
              <w:left w:val="nil"/>
              <w:bottom w:val="nil"/>
              <w:right w:val="nil"/>
            </w:tcBorders>
          </w:tcPr>
          <w:p w14:paraId="6716DF6E" w14:textId="77777777" w:rsidR="00FD2D5D" w:rsidRPr="00F50AAE" w:rsidRDefault="00FD2D5D" w:rsidP="002100D7">
            <w:pPr>
              <w:jc w:val="center"/>
              <w:rPr>
                <w:sz w:val="16"/>
                <w:szCs w:val="16"/>
              </w:rPr>
            </w:pPr>
            <w:r w:rsidRPr="00F50AAE">
              <w:rPr>
                <w:sz w:val="16"/>
                <w:szCs w:val="16"/>
              </w:rPr>
              <w:t>Pos</w:t>
            </w:r>
            <w:r>
              <w:rPr>
                <w:sz w:val="16"/>
                <w:szCs w:val="16"/>
              </w:rPr>
              <w:t>i</w:t>
            </w:r>
            <w:r w:rsidRPr="00F50AAE">
              <w:rPr>
                <w:sz w:val="16"/>
                <w:szCs w:val="16"/>
              </w:rPr>
              <w:t>tion</w:t>
            </w:r>
          </w:p>
        </w:tc>
        <w:tc>
          <w:tcPr>
            <w:tcW w:w="283" w:type="dxa"/>
            <w:tcBorders>
              <w:top w:val="nil"/>
              <w:left w:val="nil"/>
              <w:bottom w:val="nil"/>
              <w:right w:val="nil"/>
            </w:tcBorders>
          </w:tcPr>
          <w:p w14:paraId="73866EFA" w14:textId="77777777" w:rsidR="00FD2D5D" w:rsidRDefault="00FD2D5D" w:rsidP="002100D7"/>
        </w:tc>
        <w:tc>
          <w:tcPr>
            <w:tcW w:w="1984" w:type="dxa"/>
            <w:tcBorders>
              <w:top w:val="single" w:sz="4" w:space="0" w:color="auto"/>
              <w:left w:val="nil"/>
              <w:bottom w:val="nil"/>
              <w:right w:val="nil"/>
            </w:tcBorders>
          </w:tcPr>
          <w:p w14:paraId="075C5BDE" w14:textId="77777777" w:rsidR="00FD2D5D" w:rsidRPr="00F50AAE" w:rsidRDefault="00FD2D5D" w:rsidP="002100D7">
            <w:pPr>
              <w:jc w:val="center"/>
              <w:rPr>
                <w:sz w:val="16"/>
                <w:szCs w:val="16"/>
              </w:rPr>
            </w:pPr>
            <w:r w:rsidRPr="00F50AAE">
              <w:rPr>
                <w:sz w:val="16"/>
                <w:szCs w:val="16"/>
              </w:rPr>
              <w:t>Signature</w:t>
            </w:r>
          </w:p>
        </w:tc>
      </w:tr>
    </w:tbl>
    <w:p w14:paraId="671AE509" w14:textId="01885C9C" w:rsidR="00B513B5" w:rsidRDefault="0007549C">
      <w:r>
        <w:br w:type="page"/>
      </w:r>
    </w:p>
    <w:p w14:paraId="0DD18947" w14:textId="77777777" w:rsidR="0081167A" w:rsidRDefault="0081167A"/>
    <w:p w14:paraId="3A8C17B3" w14:textId="77777777" w:rsidR="00B513B5" w:rsidRDefault="00B513B5"/>
    <w:p w14:paraId="2B75FCA1" w14:textId="3B41F157" w:rsidR="00B513B5" w:rsidRDefault="00B513B5" w:rsidP="00B513B5">
      <w:pPr>
        <w:rPr>
          <w:b/>
          <w:bCs/>
          <w:sz w:val="36"/>
          <w:szCs w:val="36"/>
        </w:rPr>
      </w:pPr>
      <w:r w:rsidRPr="2100C5D1">
        <w:rPr>
          <w:b/>
          <w:bCs/>
          <w:sz w:val="36"/>
          <w:szCs w:val="36"/>
        </w:rPr>
        <w:t>T</w:t>
      </w:r>
      <w:r w:rsidR="00A7285E">
        <w:rPr>
          <w:b/>
          <w:bCs/>
          <w:sz w:val="36"/>
          <w:szCs w:val="36"/>
        </w:rPr>
        <w:t>able of Contents</w:t>
      </w:r>
    </w:p>
    <w:p w14:paraId="686974B8" w14:textId="77777777" w:rsidR="00B513B5" w:rsidRDefault="00B513B5" w:rsidP="00B513B5">
      <w:pPr>
        <w:rPr>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B513B5" w14:paraId="715CDB97" w14:textId="77777777" w:rsidTr="00A7285E">
        <w:tc>
          <w:tcPr>
            <w:tcW w:w="4505" w:type="dxa"/>
          </w:tcPr>
          <w:p w14:paraId="30AF9495" w14:textId="77777777" w:rsidR="00B513B5" w:rsidRPr="00A7285E" w:rsidRDefault="00B513B5" w:rsidP="002100D7">
            <w:pPr>
              <w:rPr>
                <w:sz w:val="22"/>
                <w:szCs w:val="22"/>
              </w:rPr>
            </w:pPr>
            <w:r w:rsidRPr="00A7285E">
              <w:rPr>
                <w:sz w:val="22"/>
                <w:szCs w:val="22"/>
              </w:rPr>
              <w:t>Introduction</w:t>
            </w:r>
          </w:p>
        </w:tc>
        <w:tc>
          <w:tcPr>
            <w:tcW w:w="4505" w:type="dxa"/>
          </w:tcPr>
          <w:p w14:paraId="5AE3D485" w14:textId="77777777" w:rsidR="00B513B5" w:rsidRPr="00A7285E" w:rsidRDefault="00B513B5" w:rsidP="002100D7">
            <w:pPr>
              <w:jc w:val="right"/>
              <w:rPr>
                <w:sz w:val="22"/>
                <w:szCs w:val="22"/>
              </w:rPr>
            </w:pPr>
            <w:r w:rsidRPr="00A7285E">
              <w:rPr>
                <w:sz w:val="22"/>
                <w:szCs w:val="22"/>
              </w:rPr>
              <w:t>3</w:t>
            </w:r>
          </w:p>
        </w:tc>
      </w:tr>
      <w:tr w:rsidR="00A7285E" w14:paraId="5E3F431D" w14:textId="77777777" w:rsidTr="00A7285E">
        <w:tc>
          <w:tcPr>
            <w:tcW w:w="4505" w:type="dxa"/>
          </w:tcPr>
          <w:p w14:paraId="0804A3D2" w14:textId="77777777" w:rsidR="00A7285E" w:rsidRPr="00A7285E" w:rsidRDefault="00A7285E" w:rsidP="002100D7">
            <w:pPr>
              <w:rPr>
                <w:sz w:val="22"/>
                <w:szCs w:val="22"/>
              </w:rPr>
            </w:pPr>
          </w:p>
        </w:tc>
        <w:tc>
          <w:tcPr>
            <w:tcW w:w="4505" w:type="dxa"/>
          </w:tcPr>
          <w:p w14:paraId="350D6743" w14:textId="77777777" w:rsidR="00A7285E" w:rsidRPr="00A7285E" w:rsidRDefault="00A7285E" w:rsidP="002100D7">
            <w:pPr>
              <w:jc w:val="right"/>
              <w:rPr>
                <w:sz w:val="22"/>
                <w:szCs w:val="22"/>
              </w:rPr>
            </w:pPr>
          </w:p>
        </w:tc>
      </w:tr>
      <w:tr w:rsidR="00B513B5" w14:paraId="0893DA97" w14:textId="77777777" w:rsidTr="00A7285E">
        <w:trPr>
          <w:trHeight w:val="325"/>
        </w:trPr>
        <w:tc>
          <w:tcPr>
            <w:tcW w:w="4505" w:type="dxa"/>
          </w:tcPr>
          <w:p w14:paraId="2126D625" w14:textId="2B12E8E9" w:rsidR="00B513B5" w:rsidRPr="00A7285E" w:rsidRDefault="00D111A3" w:rsidP="002100D7">
            <w:pPr>
              <w:rPr>
                <w:sz w:val="22"/>
                <w:szCs w:val="22"/>
              </w:rPr>
            </w:pPr>
            <w:r w:rsidRPr="00A7285E">
              <w:rPr>
                <w:sz w:val="22"/>
                <w:szCs w:val="22"/>
              </w:rPr>
              <w:t>Overall Centre Operations</w:t>
            </w:r>
          </w:p>
        </w:tc>
        <w:tc>
          <w:tcPr>
            <w:tcW w:w="4505" w:type="dxa"/>
          </w:tcPr>
          <w:p w14:paraId="69F21EC8" w14:textId="6DE34E8F" w:rsidR="00B513B5" w:rsidRPr="00A7285E" w:rsidRDefault="00D111A3" w:rsidP="002100D7">
            <w:pPr>
              <w:jc w:val="right"/>
              <w:rPr>
                <w:sz w:val="22"/>
                <w:szCs w:val="22"/>
              </w:rPr>
            </w:pPr>
            <w:r w:rsidRPr="00A7285E">
              <w:rPr>
                <w:sz w:val="22"/>
                <w:szCs w:val="22"/>
              </w:rPr>
              <w:t>3</w:t>
            </w:r>
          </w:p>
        </w:tc>
      </w:tr>
      <w:tr w:rsidR="00A7285E" w14:paraId="1311F6CE" w14:textId="77777777" w:rsidTr="00A7285E">
        <w:trPr>
          <w:trHeight w:val="325"/>
        </w:trPr>
        <w:tc>
          <w:tcPr>
            <w:tcW w:w="4505" w:type="dxa"/>
          </w:tcPr>
          <w:p w14:paraId="7B3146DA" w14:textId="77777777" w:rsidR="00A7285E" w:rsidRPr="00A7285E" w:rsidRDefault="00A7285E" w:rsidP="002100D7">
            <w:pPr>
              <w:rPr>
                <w:sz w:val="22"/>
                <w:szCs w:val="22"/>
              </w:rPr>
            </w:pPr>
          </w:p>
        </w:tc>
        <w:tc>
          <w:tcPr>
            <w:tcW w:w="4505" w:type="dxa"/>
          </w:tcPr>
          <w:p w14:paraId="2C7802D9" w14:textId="77777777" w:rsidR="00A7285E" w:rsidRPr="00A7285E" w:rsidRDefault="00A7285E" w:rsidP="002100D7">
            <w:pPr>
              <w:jc w:val="right"/>
              <w:rPr>
                <w:sz w:val="22"/>
                <w:szCs w:val="22"/>
              </w:rPr>
            </w:pPr>
          </w:p>
        </w:tc>
      </w:tr>
      <w:tr w:rsidR="00B513B5" w14:paraId="4A829A57" w14:textId="77777777" w:rsidTr="00A7285E">
        <w:tc>
          <w:tcPr>
            <w:tcW w:w="4505" w:type="dxa"/>
          </w:tcPr>
          <w:p w14:paraId="2B3596F8" w14:textId="598A256F" w:rsidR="00B513B5" w:rsidRPr="00A7285E" w:rsidRDefault="00D111A3" w:rsidP="002100D7">
            <w:pPr>
              <w:rPr>
                <w:sz w:val="22"/>
                <w:szCs w:val="22"/>
              </w:rPr>
            </w:pPr>
            <w:r w:rsidRPr="00A7285E">
              <w:rPr>
                <w:sz w:val="22"/>
                <w:szCs w:val="22"/>
              </w:rPr>
              <w:t>Long Jump &amp; Triple Jump</w:t>
            </w:r>
          </w:p>
        </w:tc>
        <w:tc>
          <w:tcPr>
            <w:tcW w:w="4505" w:type="dxa"/>
          </w:tcPr>
          <w:p w14:paraId="41ED5FD7" w14:textId="3BA2CE4D" w:rsidR="00B513B5" w:rsidRPr="00A7285E" w:rsidRDefault="00D111A3" w:rsidP="002100D7">
            <w:pPr>
              <w:jc w:val="right"/>
              <w:rPr>
                <w:sz w:val="22"/>
                <w:szCs w:val="22"/>
              </w:rPr>
            </w:pPr>
            <w:r w:rsidRPr="00A7285E">
              <w:rPr>
                <w:sz w:val="22"/>
                <w:szCs w:val="22"/>
              </w:rPr>
              <w:t>4</w:t>
            </w:r>
          </w:p>
        </w:tc>
      </w:tr>
      <w:tr w:rsidR="00B513B5" w14:paraId="5803C2ED" w14:textId="77777777" w:rsidTr="00A7285E">
        <w:trPr>
          <w:trHeight w:val="321"/>
        </w:trPr>
        <w:tc>
          <w:tcPr>
            <w:tcW w:w="4505" w:type="dxa"/>
          </w:tcPr>
          <w:p w14:paraId="0F67D047" w14:textId="56692947" w:rsidR="00B513B5" w:rsidRPr="00A7285E" w:rsidRDefault="00D111A3" w:rsidP="002100D7">
            <w:pPr>
              <w:rPr>
                <w:sz w:val="22"/>
                <w:szCs w:val="22"/>
              </w:rPr>
            </w:pPr>
            <w:r w:rsidRPr="00A7285E">
              <w:rPr>
                <w:sz w:val="22"/>
                <w:szCs w:val="22"/>
              </w:rPr>
              <w:t>High Jump</w:t>
            </w:r>
          </w:p>
        </w:tc>
        <w:tc>
          <w:tcPr>
            <w:tcW w:w="4505" w:type="dxa"/>
          </w:tcPr>
          <w:p w14:paraId="1CADF103" w14:textId="04D7B295" w:rsidR="00B513B5" w:rsidRPr="00A7285E" w:rsidRDefault="00D111A3" w:rsidP="002100D7">
            <w:pPr>
              <w:jc w:val="right"/>
              <w:rPr>
                <w:sz w:val="22"/>
                <w:szCs w:val="22"/>
              </w:rPr>
            </w:pPr>
            <w:r w:rsidRPr="00A7285E">
              <w:rPr>
                <w:sz w:val="22"/>
                <w:szCs w:val="22"/>
              </w:rPr>
              <w:t>4</w:t>
            </w:r>
          </w:p>
        </w:tc>
      </w:tr>
      <w:tr w:rsidR="00B513B5" w14:paraId="63283EFF" w14:textId="77777777" w:rsidTr="00A7285E">
        <w:tc>
          <w:tcPr>
            <w:tcW w:w="4505" w:type="dxa"/>
          </w:tcPr>
          <w:p w14:paraId="2359D8D7" w14:textId="064A1ADA" w:rsidR="00B513B5" w:rsidRPr="00A7285E" w:rsidRDefault="00D111A3" w:rsidP="002100D7">
            <w:pPr>
              <w:rPr>
                <w:sz w:val="22"/>
                <w:szCs w:val="22"/>
              </w:rPr>
            </w:pPr>
            <w:r w:rsidRPr="00A7285E">
              <w:rPr>
                <w:sz w:val="22"/>
                <w:szCs w:val="22"/>
              </w:rPr>
              <w:t>Javelin</w:t>
            </w:r>
          </w:p>
        </w:tc>
        <w:tc>
          <w:tcPr>
            <w:tcW w:w="4505" w:type="dxa"/>
          </w:tcPr>
          <w:p w14:paraId="48E0624F" w14:textId="41B9CADF" w:rsidR="00B513B5" w:rsidRPr="00A7285E" w:rsidRDefault="00D111A3" w:rsidP="002100D7">
            <w:pPr>
              <w:jc w:val="right"/>
              <w:rPr>
                <w:sz w:val="22"/>
                <w:szCs w:val="22"/>
              </w:rPr>
            </w:pPr>
            <w:r w:rsidRPr="00A7285E">
              <w:rPr>
                <w:sz w:val="22"/>
                <w:szCs w:val="22"/>
              </w:rPr>
              <w:t>5</w:t>
            </w:r>
          </w:p>
        </w:tc>
      </w:tr>
      <w:tr w:rsidR="00B513B5" w14:paraId="2C084112" w14:textId="77777777" w:rsidTr="00A7285E">
        <w:tc>
          <w:tcPr>
            <w:tcW w:w="4505" w:type="dxa"/>
          </w:tcPr>
          <w:p w14:paraId="1A05B5B9" w14:textId="557D1AB3" w:rsidR="00B513B5" w:rsidRPr="00A7285E" w:rsidRDefault="00D111A3" w:rsidP="002100D7">
            <w:pPr>
              <w:rPr>
                <w:sz w:val="22"/>
                <w:szCs w:val="22"/>
              </w:rPr>
            </w:pPr>
            <w:r w:rsidRPr="00A7285E">
              <w:rPr>
                <w:sz w:val="22"/>
                <w:szCs w:val="22"/>
              </w:rPr>
              <w:t>Shot put</w:t>
            </w:r>
          </w:p>
        </w:tc>
        <w:tc>
          <w:tcPr>
            <w:tcW w:w="4505" w:type="dxa"/>
          </w:tcPr>
          <w:p w14:paraId="68194210" w14:textId="40C3F734" w:rsidR="00B513B5" w:rsidRPr="00A7285E" w:rsidRDefault="00D111A3" w:rsidP="002100D7">
            <w:pPr>
              <w:jc w:val="right"/>
              <w:rPr>
                <w:sz w:val="22"/>
                <w:szCs w:val="22"/>
              </w:rPr>
            </w:pPr>
            <w:r w:rsidRPr="00A7285E">
              <w:rPr>
                <w:sz w:val="22"/>
                <w:szCs w:val="22"/>
              </w:rPr>
              <w:t>6</w:t>
            </w:r>
          </w:p>
        </w:tc>
      </w:tr>
      <w:tr w:rsidR="00B513B5" w14:paraId="3E88D7F0" w14:textId="77777777" w:rsidTr="00A7285E">
        <w:tc>
          <w:tcPr>
            <w:tcW w:w="4505" w:type="dxa"/>
          </w:tcPr>
          <w:p w14:paraId="53B52089" w14:textId="53213021" w:rsidR="00B513B5" w:rsidRPr="00A7285E" w:rsidRDefault="00D111A3" w:rsidP="002100D7">
            <w:pPr>
              <w:rPr>
                <w:sz w:val="22"/>
                <w:szCs w:val="22"/>
              </w:rPr>
            </w:pPr>
            <w:r w:rsidRPr="00A7285E">
              <w:rPr>
                <w:sz w:val="22"/>
                <w:szCs w:val="22"/>
              </w:rPr>
              <w:t>Discus</w:t>
            </w:r>
          </w:p>
        </w:tc>
        <w:tc>
          <w:tcPr>
            <w:tcW w:w="4505" w:type="dxa"/>
          </w:tcPr>
          <w:p w14:paraId="66AE0F2B" w14:textId="2BEA92AE" w:rsidR="00B513B5" w:rsidRPr="00A7285E" w:rsidRDefault="00D111A3" w:rsidP="002100D7">
            <w:pPr>
              <w:jc w:val="right"/>
              <w:rPr>
                <w:sz w:val="22"/>
                <w:szCs w:val="22"/>
              </w:rPr>
            </w:pPr>
            <w:r w:rsidRPr="00A7285E">
              <w:rPr>
                <w:sz w:val="22"/>
                <w:szCs w:val="22"/>
              </w:rPr>
              <w:t>7</w:t>
            </w:r>
          </w:p>
        </w:tc>
      </w:tr>
      <w:tr w:rsidR="00B513B5" w14:paraId="4841A8D8" w14:textId="77777777" w:rsidTr="00A7285E">
        <w:trPr>
          <w:trHeight w:val="321"/>
        </w:trPr>
        <w:tc>
          <w:tcPr>
            <w:tcW w:w="4505" w:type="dxa"/>
          </w:tcPr>
          <w:p w14:paraId="22D0DA92" w14:textId="51BA148C" w:rsidR="00B513B5" w:rsidRPr="00A7285E" w:rsidRDefault="00D111A3" w:rsidP="002100D7">
            <w:pPr>
              <w:rPr>
                <w:sz w:val="22"/>
                <w:szCs w:val="22"/>
              </w:rPr>
            </w:pPr>
            <w:r w:rsidRPr="00A7285E">
              <w:rPr>
                <w:sz w:val="22"/>
                <w:szCs w:val="22"/>
              </w:rPr>
              <w:t>Hurdles</w:t>
            </w:r>
          </w:p>
        </w:tc>
        <w:tc>
          <w:tcPr>
            <w:tcW w:w="4505" w:type="dxa"/>
          </w:tcPr>
          <w:p w14:paraId="415DD859" w14:textId="74937384" w:rsidR="00B513B5" w:rsidRPr="00A7285E" w:rsidRDefault="00D111A3" w:rsidP="002100D7">
            <w:pPr>
              <w:jc w:val="right"/>
              <w:rPr>
                <w:sz w:val="22"/>
                <w:szCs w:val="22"/>
              </w:rPr>
            </w:pPr>
            <w:r w:rsidRPr="00A7285E">
              <w:rPr>
                <w:sz w:val="22"/>
                <w:szCs w:val="22"/>
              </w:rPr>
              <w:t>7</w:t>
            </w:r>
          </w:p>
        </w:tc>
      </w:tr>
      <w:tr w:rsidR="00B513B5" w14:paraId="54CAB649" w14:textId="77777777" w:rsidTr="00A7285E">
        <w:tc>
          <w:tcPr>
            <w:tcW w:w="4505" w:type="dxa"/>
          </w:tcPr>
          <w:p w14:paraId="19F7507F" w14:textId="00ABCD7F" w:rsidR="00B513B5" w:rsidRPr="00A7285E" w:rsidRDefault="00D111A3" w:rsidP="002100D7">
            <w:pPr>
              <w:rPr>
                <w:sz w:val="22"/>
                <w:szCs w:val="22"/>
              </w:rPr>
            </w:pPr>
            <w:r w:rsidRPr="00A7285E">
              <w:rPr>
                <w:sz w:val="22"/>
                <w:szCs w:val="22"/>
              </w:rPr>
              <w:t>Sprints (incl. starting)</w:t>
            </w:r>
          </w:p>
        </w:tc>
        <w:tc>
          <w:tcPr>
            <w:tcW w:w="4505" w:type="dxa"/>
          </w:tcPr>
          <w:p w14:paraId="3FD7CC70" w14:textId="7C53D513" w:rsidR="00B513B5" w:rsidRPr="00A7285E" w:rsidRDefault="00D111A3" w:rsidP="002100D7">
            <w:pPr>
              <w:jc w:val="right"/>
              <w:rPr>
                <w:sz w:val="22"/>
                <w:szCs w:val="22"/>
              </w:rPr>
            </w:pPr>
            <w:r w:rsidRPr="00A7285E">
              <w:rPr>
                <w:sz w:val="22"/>
                <w:szCs w:val="22"/>
              </w:rPr>
              <w:t>8</w:t>
            </w:r>
          </w:p>
        </w:tc>
      </w:tr>
      <w:tr w:rsidR="00B513B5" w14:paraId="5576F602" w14:textId="77777777" w:rsidTr="00A7285E">
        <w:tc>
          <w:tcPr>
            <w:tcW w:w="4505" w:type="dxa"/>
          </w:tcPr>
          <w:p w14:paraId="7FBFE0F0" w14:textId="36D132EB" w:rsidR="00B513B5" w:rsidRPr="00A7285E" w:rsidRDefault="00D111A3" w:rsidP="002100D7">
            <w:pPr>
              <w:rPr>
                <w:sz w:val="22"/>
                <w:szCs w:val="22"/>
              </w:rPr>
            </w:pPr>
            <w:r w:rsidRPr="00A7285E">
              <w:rPr>
                <w:sz w:val="22"/>
                <w:szCs w:val="22"/>
              </w:rPr>
              <w:t>Distance events</w:t>
            </w:r>
          </w:p>
        </w:tc>
        <w:tc>
          <w:tcPr>
            <w:tcW w:w="4505" w:type="dxa"/>
          </w:tcPr>
          <w:p w14:paraId="7F254FE5" w14:textId="6804BABE" w:rsidR="00B513B5" w:rsidRPr="00A7285E" w:rsidRDefault="00D111A3" w:rsidP="002100D7">
            <w:pPr>
              <w:jc w:val="right"/>
              <w:rPr>
                <w:sz w:val="22"/>
                <w:szCs w:val="22"/>
              </w:rPr>
            </w:pPr>
            <w:r w:rsidRPr="00A7285E">
              <w:rPr>
                <w:sz w:val="22"/>
                <w:szCs w:val="22"/>
              </w:rPr>
              <w:t>9</w:t>
            </w:r>
          </w:p>
        </w:tc>
      </w:tr>
      <w:tr w:rsidR="00A7285E" w14:paraId="48A26050" w14:textId="77777777" w:rsidTr="00A7285E">
        <w:tc>
          <w:tcPr>
            <w:tcW w:w="4505" w:type="dxa"/>
          </w:tcPr>
          <w:p w14:paraId="6B94FA9A" w14:textId="77777777" w:rsidR="00A7285E" w:rsidRPr="00A7285E" w:rsidRDefault="00A7285E" w:rsidP="002100D7">
            <w:pPr>
              <w:rPr>
                <w:sz w:val="22"/>
                <w:szCs w:val="22"/>
              </w:rPr>
            </w:pPr>
          </w:p>
        </w:tc>
        <w:tc>
          <w:tcPr>
            <w:tcW w:w="4505" w:type="dxa"/>
          </w:tcPr>
          <w:p w14:paraId="4D5ECB19" w14:textId="77777777" w:rsidR="00A7285E" w:rsidRPr="00A7285E" w:rsidRDefault="00A7285E" w:rsidP="002100D7">
            <w:pPr>
              <w:jc w:val="right"/>
              <w:rPr>
                <w:sz w:val="22"/>
                <w:szCs w:val="22"/>
              </w:rPr>
            </w:pPr>
          </w:p>
        </w:tc>
      </w:tr>
      <w:tr w:rsidR="00B513B5" w14:paraId="4D387C88" w14:textId="77777777" w:rsidTr="00A7285E">
        <w:tc>
          <w:tcPr>
            <w:tcW w:w="4505" w:type="dxa"/>
          </w:tcPr>
          <w:p w14:paraId="4FC88145" w14:textId="104F9FCE" w:rsidR="00B513B5" w:rsidRPr="00A7285E" w:rsidRDefault="00D111A3" w:rsidP="002100D7">
            <w:pPr>
              <w:rPr>
                <w:sz w:val="22"/>
                <w:szCs w:val="22"/>
              </w:rPr>
            </w:pPr>
            <w:r w:rsidRPr="00A7285E">
              <w:rPr>
                <w:sz w:val="22"/>
                <w:szCs w:val="22"/>
              </w:rPr>
              <w:t>ACTLA Injury Reporting Form</w:t>
            </w:r>
          </w:p>
        </w:tc>
        <w:tc>
          <w:tcPr>
            <w:tcW w:w="4505" w:type="dxa"/>
          </w:tcPr>
          <w:p w14:paraId="5A140609" w14:textId="2BAA76C7" w:rsidR="00B513B5" w:rsidRPr="00A7285E" w:rsidRDefault="00D111A3" w:rsidP="002100D7">
            <w:pPr>
              <w:jc w:val="right"/>
              <w:rPr>
                <w:sz w:val="22"/>
                <w:szCs w:val="22"/>
              </w:rPr>
            </w:pPr>
            <w:r w:rsidRPr="00A7285E">
              <w:rPr>
                <w:sz w:val="22"/>
                <w:szCs w:val="22"/>
              </w:rPr>
              <w:t>10</w:t>
            </w:r>
          </w:p>
        </w:tc>
      </w:tr>
    </w:tbl>
    <w:p w14:paraId="357C3D8C" w14:textId="77777777" w:rsidR="00B513B5" w:rsidRDefault="00B513B5"/>
    <w:p w14:paraId="7A51FC0C" w14:textId="77777777" w:rsidR="00B513B5" w:rsidRDefault="00B513B5"/>
    <w:p w14:paraId="363F508C" w14:textId="77777777" w:rsidR="00B513B5" w:rsidRDefault="00B513B5"/>
    <w:p w14:paraId="2F61C7AC" w14:textId="744D949B" w:rsidR="00B513B5" w:rsidRDefault="00D111A3">
      <w:r>
        <w:br w:type="page"/>
      </w:r>
    </w:p>
    <w:p w14:paraId="5535EAA6" w14:textId="77777777" w:rsidR="00B513B5" w:rsidRDefault="00B513B5" w:rsidP="00B513B5">
      <w:pPr>
        <w:rPr>
          <w:b/>
          <w:sz w:val="36"/>
          <w:szCs w:val="36"/>
        </w:rPr>
      </w:pPr>
      <w:r>
        <w:rPr>
          <w:b/>
          <w:sz w:val="36"/>
          <w:szCs w:val="36"/>
        </w:rPr>
        <w:lastRenderedPageBreak/>
        <w:t>Introduction</w:t>
      </w:r>
    </w:p>
    <w:p w14:paraId="678C1652" w14:textId="37817C4A" w:rsidR="00DC1CAE" w:rsidRPr="00D111A3" w:rsidRDefault="00B513B5" w:rsidP="00D111A3">
      <w:pPr>
        <w:pStyle w:val="NoSpacing"/>
        <w:jc w:val="left"/>
        <w:rPr>
          <w:b w:val="0"/>
        </w:rPr>
      </w:pPr>
      <w:r w:rsidRPr="00D111A3">
        <w:rPr>
          <w:b w:val="0"/>
        </w:rPr>
        <w:t xml:space="preserve">The ACT Little Athletics </w:t>
      </w:r>
      <w:r w:rsidR="008D29FF">
        <w:rPr>
          <w:b w:val="0"/>
        </w:rPr>
        <w:t>Event</w:t>
      </w:r>
      <w:r w:rsidRPr="00D111A3">
        <w:rPr>
          <w:b w:val="0"/>
        </w:rPr>
        <w:t xml:space="preserve"> Checklist has been developed to assist Centres in ensuring that they are ready to run events at each meeting, training or </w:t>
      </w:r>
      <w:r w:rsidR="008D29FF">
        <w:rPr>
          <w:b w:val="0"/>
        </w:rPr>
        <w:t>carnival</w:t>
      </w:r>
      <w:r w:rsidRPr="00D111A3">
        <w:rPr>
          <w:b w:val="0"/>
        </w:rPr>
        <w:t xml:space="preserve">.  </w:t>
      </w:r>
      <w:r w:rsidR="004F06C7">
        <w:rPr>
          <w:b w:val="0"/>
        </w:rPr>
        <w:t xml:space="preserve">This document has been developed to complement the ACT Little Athletics </w:t>
      </w:r>
      <w:r w:rsidR="008D29FF">
        <w:rPr>
          <w:b w:val="0"/>
        </w:rPr>
        <w:t>Annual Pre-season Checklist</w:t>
      </w:r>
      <w:r w:rsidR="004F06C7">
        <w:rPr>
          <w:b w:val="0"/>
        </w:rPr>
        <w:t xml:space="preserve"> which should be completed on an annual basis. </w:t>
      </w:r>
    </w:p>
    <w:p w14:paraId="5562C4BE" w14:textId="77777777" w:rsidR="00DC1CAE" w:rsidRPr="00D111A3" w:rsidRDefault="00DC1CAE" w:rsidP="00D111A3">
      <w:pPr>
        <w:pStyle w:val="NoSpacing"/>
        <w:jc w:val="left"/>
        <w:rPr>
          <w:b w:val="0"/>
        </w:rPr>
      </w:pPr>
    </w:p>
    <w:p w14:paraId="5D59DF06" w14:textId="25F5EB5E" w:rsidR="00B513B5" w:rsidRPr="00D111A3" w:rsidRDefault="00B513B5" w:rsidP="00D111A3">
      <w:pPr>
        <w:pStyle w:val="NoSpacing"/>
        <w:jc w:val="left"/>
        <w:rPr>
          <w:b w:val="0"/>
        </w:rPr>
      </w:pPr>
      <w:r w:rsidRPr="00D111A3">
        <w:rPr>
          <w:b w:val="0"/>
        </w:rPr>
        <w:t>As Little Athletic Centres can be very different, this audit may be adapted by Centres to reflect their local conditions.</w:t>
      </w:r>
    </w:p>
    <w:p w14:paraId="530CBAD4" w14:textId="77777777" w:rsidR="00F6704F" w:rsidRPr="00F6704F" w:rsidRDefault="00F6704F" w:rsidP="00F6704F">
      <w:pPr>
        <w:pStyle w:val="NoSpacing"/>
        <w:rPr>
          <w:b w:val="0"/>
        </w:rPr>
      </w:pPr>
    </w:p>
    <w:tbl>
      <w:tblPr>
        <w:tblStyle w:val="TableGrid"/>
        <w:tblW w:w="9918" w:type="dxa"/>
        <w:tblLook w:val="04A0" w:firstRow="1" w:lastRow="0" w:firstColumn="1" w:lastColumn="0" w:noHBand="0" w:noVBand="1"/>
      </w:tblPr>
      <w:tblGrid>
        <w:gridCol w:w="1513"/>
        <w:gridCol w:w="7005"/>
        <w:gridCol w:w="1400"/>
      </w:tblGrid>
      <w:tr w:rsidR="006B5DC8" w:rsidRPr="00B63BDB" w14:paraId="088B2FBE" w14:textId="77777777" w:rsidTr="00F6704F">
        <w:trPr>
          <w:cantSplit/>
          <w:trHeight w:val="510"/>
        </w:trPr>
        <w:tc>
          <w:tcPr>
            <w:tcW w:w="1513" w:type="dxa"/>
            <w:shd w:val="clear" w:color="auto" w:fill="F2F2F2" w:themeFill="background1" w:themeFillShade="F2"/>
          </w:tcPr>
          <w:p w14:paraId="5BCDDA65" w14:textId="77777777" w:rsidR="0081167A" w:rsidRPr="6C6DA443" w:rsidRDefault="0081167A" w:rsidP="002100D7">
            <w:pPr>
              <w:pStyle w:val="NoSpacing"/>
              <w:rPr>
                <w:rFonts w:ascii="Times" w:hAnsi="Times"/>
                <w:b w:val="0"/>
              </w:rPr>
            </w:pPr>
          </w:p>
        </w:tc>
        <w:tc>
          <w:tcPr>
            <w:tcW w:w="7005" w:type="dxa"/>
            <w:shd w:val="clear" w:color="auto" w:fill="F2F2F2" w:themeFill="background1" w:themeFillShade="F2"/>
            <w:vAlign w:val="center"/>
          </w:tcPr>
          <w:p w14:paraId="03404025" w14:textId="77777777" w:rsidR="0081167A" w:rsidRPr="00DC1CAE" w:rsidRDefault="0081167A" w:rsidP="002100D7">
            <w:pPr>
              <w:pStyle w:val="NoSpacing"/>
              <w:rPr>
                <w:b w:val="0"/>
                <w:bCs/>
                <w:color w:val="000000" w:themeColor="text1"/>
              </w:rPr>
            </w:pPr>
            <w:r w:rsidRPr="00DC1CAE">
              <w:t>Practice</w:t>
            </w:r>
          </w:p>
        </w:tc>
        <w:tc>
          <w:tcPr>
            <w:tcW w:w="1400" w:type="dxa"/>
            <w:shd w:val="clear" w:color="auto" w:fill="F2F2F2" w:themeFill="background1" w:themeFillShade="F2"/>
            <w:vAlign w:val="center"/>
          </w:tcPr>
          <w:p w14:paraId="52E96AB0" w14:textId="77777777" w:rsidR="0081167A" w:rsidRPr="00DC1CAE" w:rsidRDefault="0081167A" w:rsidP="002100D7">
            <w:pPr>
              <w:pStyle w:val="NoSpacing"/>
              <w:rPr>
                <w:b w:val="0"/>
              </w:rPr>
            </w:pPr>
            <w:r w:rsidRPr="00DC1CAE">
              <w:t>Compliance/</w:t>
            </w:r>
          </w:p>
          <w:p w14:paraId="5FAEB1F6" w14:textId="77777777" w:rsidR="0081167A" w:rsidRPr="00DC1CAE" w:rsidRDefault="0081167A" w:rsidP="002100D7">
            <w:pPr>
              <w:pStyle w:val="NoSpacing"/>
              <w:rPr>
                <w:b w:val="0"/>
              </w:rPr>
            </w:pPr>
            <w:r w:rsidRPr="00DC1CAE">
              <w:t>comments</w:t>
            </w:r>
          </w:p>
          <w:p w14:paraId="4BEE1AE9" w14:textId="77777777" w:rsidR="0081167A" w:rsidRPr="00DC1CAE" w:rsidRDefault="0081167A" w:rsidP="002100D7">
            <w:pPr>
              <w:pStyle w:val="NoSpacing"/>
              <w:rPr>
                <w:b w:val="0"/>
                <w:bCs/>
                <w:color w:val="000000" w:themeColor="text1"/>
                <w:sz w:val="16"/>
                <w:szCs w:val="16"/>
              </w:rPr>
            </w:pPr>
            <w:r w:rsidRPr="00DC1CAE">
              <w:rPr>
                <w:color w:val="000000" w:themeColor="text1"/>
                <w:sz w:val="16"/>
                <w:szCs w:val="16"/>
              </w:rPr>
              <w:t xml:space="preserve">(yes = </w:t>
            </w:r>
            <w:r w:rsidRPr="00DC1CAE">
              <w:rPr>
                <w:bCs/>
                <w:color w:val="000000" w:themeColor="text1"/>
                <w:sz w:val="16"/>
                <w:szCs w:val="16"/>
              </w:rPr>
              <w:sym w:font="Wingdings" w:char="F0FC"/>
            </w:r>
            <w:r w:rsidRPr="00DC1CAE">
              <w:rPr>
                <w:color w:val="000000" w:themeColor="text1"/>
                <w:sz w:val="16"/>
                <w:szCs w:val="16"/>
              </w:rPr>
              <w:t>, no = x, or n/a)</w:t>
            </w:r>
          </w:p>
        </w:tc>
      </w:tr>
      <w:tr w:rsidR="00F6704F" w:rsidRPr="00186256" w14:paraId="75DBF6B8" w14:textId="77777777" w:rsidTr="00F6704F">
        <w:tc>
          <w:tcPr>
            <w:tcW w:w="1513" w:type="dxa"/>
            <w:vMerge w:val="restart"/>
            <w:vAlign w:val="center"/>
          </w:tcPr>
          <w:p w14:paraId="5EB3505B" w14:textId="4B326E40" w:rsidR="00F6704F" w:rsidRPr="0081167A" w:rsidRDefault="00F6704F" w:rsidP="0081167A">
            <w:pPr>
              <w:jc w:val="center"/>
              <w:rPr>
                <w:b/>
                <w:sz w:val="28"/>
                <w:szCs w:val="28"/>
              </w:rPr>
            </w:pPr>
            <w:r>
              <w:rPr>
                <w:b/>
                <w:sz w:val="28"/>
                <w:szCs w:val="28"/>
              </w:rPr>
              <w:t>Overall Centre Operations</w:t>
            </w:r>
          </w:p>
        </w:tc>
        <w:tc>
          <w:tcPr>
            <w:tcW w:w="7005" w:type="dxa"/>
            <w:vAlign w:val="center"/>
          </w:tcPr>
          <w:p w14:paraId="4907275C" w14:textId="77777777" w:rsidR="00D111A3" w:rsidRDefault="00D111A3" w:rsidP="00B513B5">
            <w:pPr>
              <w:rPr>
                <w:sz w:val="20"/>
                <w:szCs w:val="20"/>
              </w:rPr>
            </w:pPr>
          </w:p>
          <w:p w14:paraId="21CE0C5F" w14:textId="32469028" w:rsidR="00F6704F" w:rsidRDefault="00F6704F" w:rsidP="00B513B5">
            <w:pPr>
              <w:rPr>
                <w:sz w:val="20"/>
                <w:szCs w:val="20"/>
              </w:rPr>
            </w:pPr>
            <w:r>
              <w:rPr>
                <w:sz w:val="20"/>
                <w:szCs w:val="20"/>
              </w:rPr>
              <w:t>If</w:t>
            </w:r>
            <w:r w:rsidR="001E61F4">
              <w:rPr>
                <w:sz w:val="20"/>
                <w:szCs w:val="20"/>
              </w:rPr>
              <w:t xml:space="preserve"> a </w:t>
            </w:r>
            <w:r>
              <w:rPr>
                <w:sz w:val="20"/>
                <w:szCs w:val="20"/>
              </w:rPr>
              <w:t xml:space="preserve">twilight </w:t>
            </w:r>
            <w:r w:rsidR="001E61F4">
              <w:rPr>
                <w:sz w:val="20"/>
                <w:szCs w:val="20"/>
              </w:rPr>
              <w:t>event is being</w:t>
            </w:r>
            <w:r>
              <w:rPr>
                <w:sz w:val="20"/>
                <w:szCs w:val="20"/>
              </w:rPr>
              <w:t xml:space="preserve"> held, events are scheduled to use optimal lighting conditions, in particular field events where spotters may have difficulty tracking implements or athletes may have difficulty defining specific zones.</w:t>
            </w:r>
          </w:p>
          <w:p w14:paraId="201EA613" w14:textId="68BC7B2B" w:rsidR="00F6704F" w:rsidRPr="0030482C" w:rsidRDefault="00F6704F" w:rsidP="00B513B5">
            <w:pPr>
              <w:rPr>
                <w:sz w:val="20"/>
                <w:szCs w:val="20"/>
              </w:rPr>
            </w:pPr>
          </w:p>
        </w:tc>
        <w:tc>
          <w:tcPr>
            <w:tcW w:w="1400" w:type="dxa"/>
          </w:tcPr>
          <w:p w14:paraId="52D5F9C6"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F6704F" w:rsidRPr="00186256" w14:paraId="2803DEC1" w14:textId="77777777" w:rsidTr="00F6704F">
        <w:tc>
          <w:tcPr>
            <w:tcW w:w="1513" w:type="dxa"/>
            <w:vMerge/>
          </w:tcPr>
          <w:p w14:paraId="1294F03A" w14:textId="78BD53A1" w:rsidR="00F6704F" w:rsidRPr="0030482C" w:rsidRDefault="00F6704F" w:rsidP="002100D7">
            <w:pPr>
              <w:rPr>
                <w:sz w:val="20"/>
                <w:szCs w:val="20"/>
              </w:rPr>
            </w:pPr>
          </w:p>
        </w:tc>
        <w:tc>
          <w:tcPr>
            <w:tcW w:w="7005" w:type="dxa"/>
            <w:vAlign w:val="center"/>
          </w:tcPr>
          <w:p w14:paraId="327DC99E" w14:textId="77777777" w:rsidR="00D111A3" w:rsidRDefault="00D111A3" w:rsidP="002100D7">
            <w:pPr>
              <w:rPr>
                <w:sz w:val="20"/>
                <w:szCs w:val="20"/>
              </w:rPr>
            </w:pPr>
          </w:p>
          <w:p w14:paraId="1F3F938B" w14:textId="46F5CFEC" w:rsidR="00F6704F" w:rsidRDefault="001E61F4" w:rsidP="002100D7">
            <w:pPr>
              <w:rPr>
                <w:sz w:val="20"/>
                <w:szCs w:val="20"/>
              </w:rPr>
            </w:pPr>
            <w:r>
              <w:rPr>
                <w:sz w:val="20"/>
                <w:szCs w:val="20"/>
              </w:rPr>
              <w:t>A Committee member</w:t>
            </w:r>
            <w:r w:rsidR="00F6704F">
              <w:rPr>
                <w:sz w:val="20"/>
                <w:szCs w:val="20"/>
              </w:rPr>
              <w:t xml:space="preserve"> (or </w:t>
            </w:r>
            <w:proofErr w:type="gramStart"/>
            <w:r w:rsidR="00F6704F">
              <w:rPr>
                <w:sz w:val="20"/>
                <w:szCs w:val="20"/>
              </w:rPr>
              <w:t xml:space="preserve">delegate) </w:t>
            </w:r>
            <w:r>
              <w:rPr>
                <w:sz w:val="20"/>
                <w:szCs w:val="20"/>
              </w:rPr>
              <w:t xml:space="preserve"> has</w:t>
            </w:r>
            <w:proofErr w:type="gramEnd"/>
            <w:r>
              <w:rPr>
                <w:sz w:val="20"/>
                <w:szCs w:val="20"/>
              </w:rPr>
              <w:t xml:space="preserve"> </w:t>
            </w:r>
            <w:r w:rsidR="00F6704F">
              <w:rPr>
                <w:sz w:val="20"/>
                <w:szCs w:val="20"/>
              </w:rPr>
              <w:t>conduct</w:t>
            </w:r>
            <w:r>
              <w:rPr>
                <w:sz w:val="20"/>
                <w:szCs w:val="20"/>
              </w:rPr>
              <w:t>ed</w:t>
            </w:r>
            <w:r w:rsidR="00F6704F">
              <w:rPr>
                <w:sz w:val="20"/>
                <w:szCs w:val="20"/>
              </w:rPr>
              <w:t xml:space="preserve"> a “walk-around” of the venue  to ensure that the immediate surrounds are free from debris such as glass and that they venue is safe for athletes, coaches, officials and spectators.</w:t>
            </w:r>
          </w:p>
          <w:p w14:paraId="76D08C73" w14:textId="78A9A583" w:rsidR="00F6704F" w:rsidRPr="0030482C" w:rsidRDefault="00F6704F" w:rsidP="002100D7">
            <w:pPr>
              <w:rPr>
                <w:sz w:val="20"/>
                <w:szCs w:val="20"/>
              </w:rPr>
            </w:pPr>
          </w:p>
        </w:tc>
        <w:tc>
          <w:tcPr>
            <w:tcW w:w="1400" w:type="dxa"/>
          </w:tcPr>
          <w:p w14:paraId="39A91E80" w14:textId="77777777" w:rsidR="00F6704F" w:rsidRPr="00186256" w:rsidRDefault="00F6704F" w:rsidP="002100D7">
            <w:pPr>
              <w:widowControl w:val="0"/>
              <w:autoSpaceDE w:val="0"/>
              <w:autoSpaceDN w:val="0"/>
              <w:adjustRightInd w:val="0"/>
              <w:spacing w:after="240" w:line="480" w:lineRule="atLeast"/>
              <w:rPr>
                <w:rFonts w:eastAsia="Times" w:cstheme="minorHAnsi"/>
                <w:b/>
                <w:bCs/>
                <w:color w:val="000000" w:themeColor="text1"/>
                <w:sz w:val="20"/>
                <w:szCs w:val="20"/>
              </w:rPr>
            </w:pPr>
          </w:p>
        </w:tc>
      </w:tr>
      <w:tr w:rsidR="00F6704F" w:rsidRPr="00186256" w14:paraId="1C1FE7FA" w14:textId="77777777" w:rsidTr="00F6704F">
        <w:tc>
          <w:tcPr>
            <w:tcW w:w="1513" w:type="dxa"/>
            <w:vMerge/>
          </w:tcPr>
          <w:p w14:paraId="37856C2E" w14:textId="650C0633" w:rsidR="00F6704F" w:rsidRPr="0030482C" w:rsidRDefault="00F6704F" w:rsidP="002100D7">
            <w:pPr>
              <w:rPr>
                <w:sz w:val="20"/>
                <w:szCs w:val="20"/>
              </w:rPr>
            </w:pPr>
          </w:p>
        </w:tc>
        <w:tc>
          <w:tcPr>
            <w:tcW w:w="7005" w:type="dxa"/>
            <w:vAlign w:val="center"/>
          </w:tcPr>
          <w:p w14:paraId="1493E0ED" w14:textId="77EE1F94" w:rsidR="00F6704F" w:rsidRPr="0030482C" w:rsidRDefault="001E61F4">
            <w:pPr>
              <w:rPr>
                <w:sz w:val="20"/>
                <w:szCs w:val="20"/>
              </w:rPr>
            </w:pPr>
            <w:r>
              <w:rPr>
                <w:sz w:val="20"/>
                <w:szCs w:val="20"/>
              </w:rPr>
              <w:t>A</w:t>
            </w:r>
            <w:r w:rsidR="00F6704F">
              <w:rPr>
                <w:sz w:val="20"/>
                <w:szCs w:val="20"/>
              </w:rPr>
              <w:t xml:space="preserve"> designated trained First Aid Officer </w:t>
            </w:r>
            <w:r>
              <w:rPr>
                <w:sz w:val="20"/>
                <w:szCs w:val="20"/>
              </w:rPr>
              <w:t xml:space="preserve">is </w:t>
            </w:r>
            <w:r w:rsidR="00F6704F">
              <w:rPr>
                <w:sz w:val="20"/>
                <w:szCs w:val="20"/>
              </w:rPr>
              <w:t xml:space="preserve">in </w:t>
            </w:r>
            <w:r>
              <w:rPr>
                <w:sz w:val="20"/>
                <w:szCs w:val="20"/>
              </w:rPr>
              <w:t>attendance.</w:t>
            </w:r>
          </w:p>
        </w:tc>
        <w:tc>
          <w:tcPr>
            <w:tcW w:w="1400" w:type="dxa"/>
          </w:tcPr>
          <w:p w14:paraId="0828B121"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F6704F" w:rsidRPr="00186256" w14:paraId="03615B32" w14:textId="77777777" w:rsidTr="00F6704F">
        <w:tc>
          <w:tcPr>
            <w:tcW w:w="1513" w:type="dxa"/>
            <w:vMerge/>
          </w:tcPr>
          <w:p w14:paraId="0F132303" w14:textId="77777777" w:rsidR="00F6704F" w:rsidRPr="0030482C" w:rsidRDefault="00F6704F" w:rsidP="002100D7">
            <w:pPr>
              <w:rPr>
                <w:sz w:val="20"/>
                <w:szCs w:val="20"/>
              </w:rPr>
            </w:pPr>
          </w:p>
        </w:tc>
        <w:tc>
          <w:tcPr>
            <w:tcW w:w="7005" w:type="dxa"/>
            <w:vAlign w:val="center"/>
          </w:tcPr>
          <w:p w14:paraId="1EAC7A08" w14:textId="77777777" w:rsidR="00D111A3" w:rsidRDefault="00D111A3" w:rsidP="002100D7">
            <w:pPr>
              <w:rPr>
                <w:sz w:val="20"/>
                <w:szCs w:val="20"/>
              </w:rPr>
            </w:pPr>
          </w:p>
          <w:p w14:paraId="7EFA1284" w14:textId="77777777" w:rsidR="00F6704F" w:rsidRDefault="00F6704F" w:rsidP="002100D7">
            <w:pPr>
              <w:rPr>
                <w:sz w:val="20"/>
                <w:szCs w:val="20"/>
              </w:rPr>
            </w:pPr>
            <w:r>
              <w:rPr>
                <w:sz w:val="20"/>
                <w:szCs w:val="20"/>
              </w:rPr>
              <w:t>Coaches, athletes and officials cover any wounds with an occlusive dressing prior to events.</w:t>
            </w:r>
          </w:p>
          <w:p w14:paraId="6C32DE9D" w14:textId="269D6360" w:rsidR="00F6704F" w:rsidRPr="0030482C" w:rsidRDefault="00F6704F" w:rsidP="002100D7">
            <w:pPr>
              <w:rPr>
                <w:sz w:val="20"/>
                <w:szCs w:val="20"/>
              </w:rPr>
            </w:pPr>
          </w:p>
        </w:tc>
        <w:tc>
          <w:tcPr>
            <w:tcW w:w="1400" w:type="dxa"/>
          </w:tcPr>
          <w:p w14:paraId="76931389"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F6704F" w:rsidRPr="00186256" w14:paraId="5AF9D5BB" w14:textId="77777777" w:rsidTr="00F6704F">
        <w:tc>
          <w:tcPr>
            <w:tcW w:w="1513" w:type="dxa"/>
            <w:vMerge/>
          </w:tcPr>
          <w:p w14:paraId="00B0C214" w14:textId="77777777" w:rsidR="00F6704F" w:rsidRPr="0030482C" w:rsidRDefault="00F6704F" w:rsidP="002100D7">
            <w:pPr>
              <w:rPr>
                <w:sz w:val="20"/>
                <w:szCs w:val="20"/>
              </w:rPr>
            </w:pPr>
          </w:p>
        </w:tc>
        <w:tc>
          <w:tcPr>
            <w:tcW w:w="7005" w:type="dxa"/>
            <w:vAlign w:val="center"/>
          </w:tcPr>
          <w:p w14:paraId="522F6DEA" w14:textId="77777777" w:rsidR="00F6704F" w:rsidRDefault="00F6704F" w:rsidP="002100D7">
            <w:pPr>
              <w:rPr>
                <w:sz w:val="20"/>
                <w:szCs w:val="20"/>
              </w:rPr>
            </w:pPr>
          </w:p>
          <w:p w14:paraId="3D894F7F" w14:textId="77777777" w:rsidR="00F6704F" w:rsidRDefault="00F6704F" w:rsidP="002100D7">
            <w:pPr>
              <w:rPr>
                <w:sz w:val="20"/>
                <w:szCs w:val="20"/>
              </w:rPr>
            </w:pPr>
            <w:r>
              <w:rPr>
                <w:sz w:val="20"/>
                <w:szCs w:val="20"/>
              </w:rPr>
              <w:t>Athletes, coaches, officials and spectators are encouraged to remain hydrated during training and competition.</w:t>
            </w:r>
          </w:p>
          <w:p w14:paraId="18121810" w14:textId="77777777" w:rsidR="00F6704F" w:rsidRDefault="00F6704F" w:rsidP="002100D7">
            <w:pPr>
              <w:rPr>
                <w:sz w:val="20"/>
                <w:szCs w:val="20"/>
              </w:rPr>
            </w:pPr>
          </w:p>
        </w:tc>
        <w:tc>
          <w:tcPr>
            <w:tcW w:w="1400" w:type="dxa"/>
          </w:tcPr>
          <w:p w14:paraId="0931EA65"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F6704F" w:rsidRPr="00186256" w14:paraId="4FD40EF0" w14:textId="77777777" w:rsidTr="00F6704F">
        <w:tc>
          <w:tcPr>
            <w:tcW w:w="1513" w:type="dxa"/>
            <w:vMerge/>
          </w:tcPr>
          <w:p w14:paraId="76F3A404" w14:textId="77777777" w:rsidR="00F6704F" w:rsidRPr="0030482C" w:rsidRDefault="00F6704F" w:rsidP="002100D7">
            <w:pPr>
              <w:rPr>
                <w:sz w:val="20"/>
                <w:szCs w:val="20"/>
              </w:rPr>
            </w:pPr>
          </w:p>
        </w:tc>
        <w:tc>
          <w:tcPr>
            <w:tcW w:w="7005" w:type="dxa"/>
            <w:vAlign w:val="center"/>
          </w:tcPr>
          <w:p w14:paraId="7BE81F1E" w14:textId="71CB33C9" w:rsidR="00F6704F" w:rsidRDefault="00F6704F" w:rsidP="00F6704F">
            <w:pPr>
              <w:rPr>
                <w:sz w:val="20"/>
                <w:szCs w:val="20"/>
              </w:rPr>
            </w:pPr>
            <w:r>
              <w:rPr>
                <w:sz w:val="20"/>
                <w:szCs w:val="20"/>
              </w:rPr>
              <w:t>Athletes stretch and warm-up prior to any event.  Warm-up is supervised by a suitably qualified coach.</w:t>
            </w:r>
          </w:p>
        </w:tc>
        <w:tc>
          <w:tcPr>
            <w:tcW w:w="1400" w:type="dxa"/>
          </w:tcPr>
          <w:p w14:paraId="12FEB0DF"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F6704F" w:rsidRPr="00186256" w14:paraId="52A763FA" w14:textId="77777777" w:rsidTr="00F6704F">
        <w:tc>
          <w:tcPr>
            <w:tcW w:w="1513" w:type="dxa"/>
            <w:vMerge/>
          </w:tcPr>
          <w:p w14:paraId="3853D415" w14:textId="77777777" w:rsidR="00F6704F" w:rsidRPr="0030482C" w:rsidRDefault="00F6704F" w:rsidP="002100D7">
            <w:pPr>
              <w:rPr>
                <w:sz w:val="20"/>
                <w:szCs w:val="20"/>
              </w:rPr>
            </w:pPr>
          </w:p>
        </w:tc>
        <w:tc>
          <w:tcPr>
            <w:tcW w:w="7005" w:type="dxa"/>
            <w:vAlign w:val="center"/>
          </w:tcPr>
          <w:p w14:paraId="49B45CDF" w14:textId="77777777" w:rsidR="00F6704F" w:rsidRDefault="00F6704F" w:rsidP="00F6704F">
            <w:pPr>
              <w:rPr>
                <w:sz w:val="20"/>
                <w:szCs w:val="20"/>
              </w:rPr>
            </w:pPr>
          </w:p>
          <w:p w14:paraId="59D25142" w14:textId="77777777" w:rsidR="00F6704F" w:rsidRDefault="00F6704F" w:rsidP="00F6704F">
            <w:pPr>
              <w:rPr>
                <w:sz w:val="20"/>
                <w:szCs w:val="20"/>
              </w:rPr>
            </w:pPr>
            <w:r>
              <w:rPr>
                <w:sz w:val="20"/>
                <w:szCs w:val="20"/>
              </w:rPr>
              <w:t>Athletes are encouraged to cool-down and stretch, particularly following strenuous events.</w:t>
            </w:r>
          </w:p>
          <w:p w14:paraId="02FBF05E" w14:textId="7AB3403D" w:rsidR="00D111A3" w:rsidRDefault="00D111A3" w:rsidP="00F6704F">
            <w:pPr>
              <w:rPr>
                <w:sz w:val="20"/>
                <w:szCs w:val="20"/>
              </w:rPr>
            </w:pPr>
          </w:p>
        </w:tc>
        <w:tc>
          <w:tcPr>
            <w:tcW w:w="1400" w:type="dxa"/>
          </w:tcPr>
          <w:p w14:paraId="1640E53F"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bl>
    <w:p w14:paraId="665344DF" w14:textId="77777777" w:rsidR="00F6704F" w:rsidRDefault="00F6704F"/>
    <w:p w14:paraId="466E036F" w14:textId="30292521" w:rsidR="00F6704F" w:rsidRDefault="00F6704F"/>
    <w:p w14:paraId="35823D5A" w14:textId="77777777" w:rsidR="00D111A3" w:rsidRDefault="00D111A3"/>
    <w:p w14:paraId="607881C8" w14:textId="77777777" w:rsidR="00D111A3" w:rsidRDefault="00D111A3"/>
    <w:p w14:paraId="0A17B891" w14:textId="77777777" w:rsidR="00D111A3" w:rsidRDefault="00D111A3"/>
    <w:p w14:paraId="4B103D29" w14:textId="77777777" w:rsidR="00D111A3" w:rsidRDefault="00D111A3"/>
    <w:p w14:paraId="74AF85A4" w14:textId="77777777" w:rsidR="001E61F4" w:rsidRDefault="001E61F4"/>
    <w:p w14:paraId="058698DD" w14:textId="77777777" w:rsidR="00F6704F" w:rsidRDefault="00F6704F"/>
    <w:p w14:paraId="17A2FA1B" w14:textId="77777777" w:rsidR="00F6704F" w:rsidRDefault="00F6704F"/>
    <w:p w14:paraId="62618A8A" w14:textId="77777777" w:rsidR="00F6704F" w:rsidRDefault="00F6704F"/>
    <w:tbl>
      <w:tblPr>
        <w:tblStyle w:val="TableGrid"/>
        <w:tblW w:w="9918" w:type="dxa"/>
        <w:tblLook w:val="04A0" w:firstRow="1" w:lastRow="0" w:firstColumn="1" w:lastColumn="0" w:noHBand="0" w:noVBand="1"/>
      </w:tblPr>
      <w:tblGrid>
        <w:gridCol w:w="1513"/>
        <w:gridCol w:w="7005"/>
        <w:gridCol w:w="1400"/>
      </w:tblGrid>
      <w:tr w:rsidR="00F6704F" w:rsidRPr="00186256" w14:paraId="6C0141CE" w14:textId="77777777" w:rsidTr="00F6704F">
        <w:trPr>
          <w:trHeight w:val="732"/>
        </w:trPr>
        <w:tc>
          <w:tcPr>
            <w:tcW w:w="1513" w:type="dxa"/>
            <w:shd w:val="clear" w:color="auto" w:fill="F2F2F2" w:themeFill="background1" w:themeFillShade="F2"/>
            <w:vAlign w:val="center"/>
          </w:tcPr>
          <w:p w14:paraId="6D0B8C14" w14:textId="77777777" w:rsidR="00F6704F" w:rsidRDefault="00F6704F" w:rsidP="006B5DC8">
            <w:pPr>
              <w:jc w:val="center"/>
              <w:rPr>
                <w:b/>
                <w:sz w:val="28"/>
                <w:szCs w:val="28"/>
              </w:rPr>
            </w:pPr>
          </w:p>
        </w:tc>
        <w:tc>
          <w:tcPr>
            <w:tcW w:w="7005" w:type="dxa"/>
            <w:shd w:val="clear" w:color="auto" w:fill="F2F2F2" w:themeFill="background1" w:themeFillShade="F2"/>
            <w:vAlign w:val="center"/>
          </w:tcPr>
          <w:p w14:paraId="6F09DA57" w14:textId="34878F2C" w:rsidR="00F6704F" w:rsidRDefault="00F6704F" w:rsidP="00F6704F">
            <w:pPr>
              <w:jc w:val="center"/>
              <w:rPr>
                <w:sz w:val="20"/>
                <w:szCs w:val="20"/>
              </w:rPr>
            </w:pPr>
            <w:r w:rsidRPr="00DC1CAE">
              <w:rPr>
                <w:rFonts w:eastAsia="Times" w:cs="Times"/>
                <w:b/>
                <w:sz w:val="20"/>
                <w:szCs w:val="20"/>
              </w:rPr>
              <w:t>Practice</w:t>
            </w:r>
          </w:p>
        </w:tc>
        <w:tc>
          <w:tcPr>
            <w:tcW w:w="1400" w:type="dxa"/>
            <w:shd w:val="clear" w:color="auto" w:fill="F2F2F2" w:themeFill="background1" w:themeFillShade="F2"/>
            <w:vAlign w:val="center"/>
          </w:tcPr>
          <w:p w14:paraId="040802D2" w14:textId="77777777" w:rsidR="00F6704F" w:rsidRPr="00DC1CAE" w:rsidRDefault="00F6704F" w:rsidP="00F6704F">
            <w:pPr>
              <w:pStyle w:val="NoSpacing"/>
              <w:rPr>
                <w:b w:val="0"/>
              </w:rPr>
            </w:pPr>
            <w:r w:rsidRPr="00DC1CAE">
              <w:t>Compliance/</w:t>
            </w:r>
          </w:p>
          <w:p w14:paraId="4260F5E0" w14:textId="77777777" w:rsidR="00F6704F" w:rsidRPr="00DC1CAE" w:rsidRDefault="00F6704F" w:rsidP="00F6704F">
            <w:pPr>
              <w:pStyle w:val="NoSpacing"/>
              <w:rPr>
                <w:b w:val="0"/>
              </w:rPr>
            </w:pPr>
            <w:r w:rsidRPr="00DC1CAE">
              <w:t>comments</w:t>
            </w:r>
          </w:p>
          <w:p w14:paraId="680A3E34" w14:textId="5BE99641" w:rsidR="00F6704F" w:rsidRPr="00186256" w:rsidRDefault="00F6704F" w:rsidP="00F6704F">
            <w:pPr>
              <w:pStyle w:val="NoSpacing"/>
            </w:pPr>
            <w:r w:rsidRPr="00DC1CAE">
              <w:rPr>
                <w:color w:val="000000" w:themeColor="text1"/>
                <w:sz w:val="16"/>
                <w:szCs w:val="16"/>
              </w:rPr>
              <w:t xml:space="preserve">(yes = </w:t>
            </w:r>
            <w:r w:rsidRPr="00DC1CAE">
              <w:rPr>
                <w:bCs/>
                <w:color w:val="000000" w:themeColor="text1"/>
                <w:sz w:val="16"/>
                <w:szCs w:val="16"/>
              </w:rPr>
              <w:sym w:font="Wingdings" w:char="F0FC"/>
            </w:r>
            <w:r w:rsidRPr="00DC1CAE">
              <w:rPr>
                <w:color w:val="000000" w:themeColor="text1"/>
                <w:sz w:val="16"/>
                <w:szCs w:val="16"/>
              </w:rPr>
              <w:t>, no = x, or n/a)</w:t>
            </w:r>
          </w:p>
        </w:tc>
      </w:tr>
      <w:tr w:rsidR="006B5DC8" w:rsidRPr="00186256" w14:paraId="77944DC5" w14:textId="77777777" w:rsidTr="00F6704F">
        <w:trPr>
          <w:trHeight w:val="732"/>
        </w:trPr>
        <w:tc>
          <w:tcPr>
            <w:tcW w:w="1513" w:type="dxa"/>
            <w:vMerge w:val="restart"/>
            <w:vAlign w:val="center"/>
          </w:tcPr>
          <w:p w14:paraId="53AFFCD7" w14:textId="57BB9427" w:rsidR="006B5DC8" w:rsidRDefault="006B5DC8" w:rsidP="006B5DC8">
            <w:pPr>
              <w:jc w:val="center"/>
              <w:rPr>
                <w:b/>
                <w:sz w:val="28"/>
                <w:szCs w:val="28"/>
              </w:rPr>
            </w:pPr>
            <w:r>
              <w:rPr>
                <w:b/>
                <w:sz w:val="28"/>
                <w:szCs w:val="28"/>
              </w:rPr>
              <w:t>Long</w:t>
            </w:r>
            <w:r w:rsidR="0081167A">
              <w:rPr>
                <w:b/>
                <w:sz w:val="28"/>
                <w:szCs w:val="28"/>
              </w:rPr>
              <w:t xml:space="preserve"> Jump </w:t>
            </w:r>
          </w:p>
          <w:p w14:paraId="511B60EA" w14:textId="77777777" w:rsidR="006B5DC8" w:rsidRDefault="006B5DC8" w:rsidP="006B5DC8">
            <w:pPr>
              <w:jc w:val="center"/>
              <w:rPr>
                <w:b/>
                <w:sz w:val="28"/>
                <w:szCs w:val="28"/>
              </w:rPr>
            </w:pPr>
            <w:r>
              <w:rPr>
                <w:b/>
                <w:sz w:val="28"/>
                <w:szCs w:val="28"/>
              </w:rPr>
              <w:t>&amp;</w:t>
            </w:r>
            <w:r w:rsidR="0081167A">
              <w:rPr>
                <w:b/>
                <w:sz w:val="28"/>
                <w:szCs w:val="28"/>
              </w:rPr>
              <w:t xml:space="preserve"> </w:t>
            </w:r>
          </w:p>
          <w:p w14:paraId="48F43A58" w14:textId="2261C7DA" w:rsidR="0081167A" w:rsidRDefault="0081167A" w:rsidP="006B5DC8">
            <w:pPr>
              <w:jc w:val="center"/>
              <w:rPr>
                <w:sz w:val="20"/>
                <w:szCs w:val="20"/>
              </w:rPr>
            </w:pPr>
            <w:r>
              <w:rPr>
                <w:b/>
                <w:sz w:val="28"/>
                <w:szCs w:val="28"/>
              </w:rPr>
              <w:t>Triple Jump</w:t>
            </w:r>
          </w:p>
        </w:tc>
        <w:tc>
          <w:tcPr>
            <w:tcW w:w="7005" w:type="dxa"/>
            <w:vAlign w:val="center"/>
          </w:tcPr>
          <w:p w14:paraId="5C6F301D" w14:textId="77777777" w:rsidR="0081167A" w:rsidRDefault="0081167A" w:rsidP="0081167A">
            <w:pPr>
              <w:rPr>
                <w:sz w:val="20"/>
                <w:szCs w:val="20"/>
              </w:rPr>
            </w:pPr>
            <w:r>
              <w:rPr>
                <w:sz w:val="20"/>
                <w:szCs w:val="20"/>
              </w:rPr>
              <w:t>Four to six volunteers are available to run the event.</w:t>
            </w:r>
          </w:p>
        </w:tc>
        <w:tc>
          <w:tcPr>
            <w:tcW w:w="1400" w:type="dxa"/>
          </w:tcPr>
          <w:p w14:paraId="3095A2D3" w14:textId="77777777" w:rsidR="0081167A" w:rsidRPr="00186256" w:rsidRDefault="0081167A"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6B5DC8" w:rsidRPr="00186256" w14:paraId="190DC336" w14:textId="77777777" w:rsidTr="00F6704F">
        <w:trPr>
          <w:trHeight w:val="732"/>
        </w:trPr>
        <w:tc>
          <w:tcPr>
            <w:tcW w:w="1513" w:type="dxa"/>
            <w:vMerge/>
          </w:tcPr>
          <w:p w14:paraId="0F786599" w14:textId="77777777" w:rsidR="0081167A" w:rsidRDefault="0081167A" w:rsidP="002100D7">
            <w:pPr>
              <w:rPr>
                <w:sz w:val="20"/>
                <w:szCs w:val="20"/>
              </w:rPr>
            </w:pPr>
          </w:p>
        </w:tc>
        <w:tc>
          <w:tcPr>
            <w:tcW w:w="7005" w:type="dxa"/>
            <w:vAlign w:val="center"/>
          </w:tcPr>
          <w:p w14:paraId="18DE48C5" w14:textId="77777777" w:rsidR="0081167A" w:rsidRPr="0030482C" w:rsidRDefault="0081167A" w:rsidP="002100D7">
            <w:pPr>
              <w:rPr>
                <w:sz w:val="20"/>
                <w:szCs w:val="20"/>
              </w:rPr>
            </w:pPr>
            <w:r>
              <w:rPr>
                <w:sz w:val="20"/>
                <w:szCs w:val="20"/>
              </w:rPr>
              <w:t>Runway is swept before use to remove loose sand and is not slippery.</w:t>
            </w:r>
          </w:p>
        </w:tc>
        <w:tc>
          <w:tcPr>
            <w:tcW w:w="1400" w:type="dxa"/>
          </w:tcPr>
          <w:p w14:paraId="229A6B29" w14:textId="77777777" w:rsidR="0081167A" w:rsidRPr="00186256" w:rsidRDefault="0081167A"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6B5DC8" w:rsidRPr="00186256" w14:paraId="33F3288F" w14:textId="77777777" w:rsidTr="00F6704F">
        <w:trPr>
          <w:trHeight w:val="732"/>
        </w:trPr>
        <w:tc>
          <w:tcPr>
            <w:tcW w:w="1513" w:type="dxa"/>
            <w:vMerge/>
          </w:tcPr>
          <w:p w14:paraId="4006B4C0" w14:textId="77777777" w:rsidR="0081167A" w:rsidRDefault="0081167A" w:rsidP="002100D7">
            <w:pPr>
              <w:rPr>
                <w:sz w:val="20"/>
                <w:szCs w:val="20"/>
              </w:rPr>
            </w:pPr>
          </w:p>
        </w:tc>
        <w:tc>
          <w:tcPr>
            <w:tcW w:w="7005" w:type="dxa"/>
            <w:vAlign w:val="center"/>
          </w:tcPr>
          <w:p w14:paraId="5C510430" w14:textId="77777777" w:rsidR="0081167A" w:rsidRPr="0030482C" w:rsidRDefault="0081167A" w:rsidP="002100D7">
            <w:pPr>
              <w:rPr>
                <w:sz w:val="20"/>
                <w:szCs w:val="20"/>
              </w:rPr>
            </w:pPr>
            <w:r>
              <w:rPr>
                <w:sz w:val="20"/>
                <w:szCs w:val="20"/>
              </w:rPr>
              <w:t>Sufficient washed river sand is in the pit to cushion landings.</w:t>
            </w:r>
          </w:p>
        </w:tc>
        <w:tc>
          <w:tcPr>
            <w:tcW w:w="1400" w:type="dxa"/>
          </w:tcPr>
          <w:p w14:paraId="2B1A887F" w14:textId="77777777" w:rsidR="0081167A" w:rsidRPr="00186256" w:rsidRDefault="0081167A"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ED78F8" w:rsidRPr="00186256" w14:paraId="772D93D1" w14:textId="77777777" w:rsidTr="00F6704F">
        <w:trPr>
          <w:trHeight w:val="732"/>
        </w:trPr>
        <w:tc>
          <w:tcPr>
            <w:tcW w:w="1513" w:type="dxa"/>
            <w:vMerge/>
          </w:tcPr>
          <w:p w14:paraId="38E6398C" w14:textId="77777777" w:rsidR="00ED78F8" w:rsidRDefault="00ED78F8" w:rsidP="002100D7">
            <w:pPr>
              <w:rPr>
                <w:sz w:val="20"/>
                <w:szCs w:val="20"/>
              </w:rPr>
            </w:pPr>
          </w:p>
        </w:tc>
        <w:tc>
          <w:tcPr>
            <w:tcW w:w="7005" w:type="dxa"/>
            <w:vAlign w:val="center"/>
          </w:tcPr>
          <w:p w14:paraId="733A8979" w14:textId="084374C3" w:rsidR="00ED78F8" w:rsidRDefault="00ED78F8" w:rsidP="00ED78F8">
            <w:pPr>
              <w:rPr>
                <w:sz w:val="20"/>
                <w:szCs w:val="20"/>
              </w:rPr>
            </w:pPr>
            <w:r>
              <w:rPr>
                <w:sz w:val="20"/>
                <w:szCs w:val="20"/>
              </w:rPr>
              <w:t>The sand pit is turned over at the beginning of each training/competition to ensure it is clear of debris especially glass.</w:t>
            </w:r>
          </w:p>
        </w:tc>
        <w:tc>
          <w:tcPr>
            <w:tcW w:w="1400" w:type="dxa"/>
          </w:tcPr>
          <w:p w14:paraId="27B8CA17" w14:textId="77777777" w:rsidR="00ED78F8" w:rsidRPr="00186256" w:rsidRDefault="00ED78F8"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6B5DC8" w:rsidRPr="00186256" w14:paraId="0CC0133B" w14:textId="77777777" w:rsidTr="00F6704F">
        <w:trPr>
          <w:trHeight w:val="732"/>
        </w:trPr>
        <w:tc>
          <w:tcPr>
            <w:tcW w:w="1513" w:type="dxa"/>
            <w:vMerge/>
          </w:tcPr>
          <w:p w14:paraId="1267C72D" w14:textId="77777777" w:rsidR="0081167A" w:rsidRDefault="0081167A" w:rsidP="002100D7">
            <w:pPr>
              <w:rPr>
                <w:sz w:val="20"/>
                <w:szCs w:val="20"/>
              </w:rPr>
            </w:pPr>
          </w:p>
        </w:tc>
        <w:tc>
          <w:tcPr>
            <w:tcW w:w="7005" w:type="dxa"/>
            <w:vAlign w:val="center"/>
          </w:tcPr>
          <w:p w14:paraId="3250B8EE" w14:textId="77777777" w:rsidR="0081167A" w:rsidRPr="0030482C" w:rsidRDefault="0081167A" w:rsidP="002100D7">
            <w:pPr>
              <w:rPr>
                <w:sz w:val="20"/>
                <w:szCs w:val="20"/>
              </w:rPr>
            </w:pPr>
            <w:r>
              <w:rPr>
                <w:sz w:val="20"/>
                <w:szCs w:val="20"/>
              </w:rPr>
              <w:t>All rakes and shovels are laid on the ground clear of the runway and the pit with spikes pointing towards the ground when not being used.</w:t>
            </w:r>
          </w:p>
        </w:tc>
        <w:tc>
          <w:tcPr>
            <w:tcW w:w="1400" w:type="dxa"/>
          </w:tcPr>
          <w:p w14:paraId="5DD3430C" w14:textId="77777777" w:rsidR="0081167A" w:rsidRPr="00186256" w:rsidRDefault="0081167A"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6B5DC8" w:rsidRPr="00186256" w14:paraId="6C88E0D1" w14:textId="77777777" w:rsidTr="00F6704F">
        <w:trPr>
          <w:trHeight w:val="732"/>
        </w:trPr>
        <w:tc>
          <w:tcPr>
            <w:tcW w:w="1513" w:type="dxa"/>
            <w:vMerge/>
          </w:tcPr>
          <w:p w14:paraId="3FAE792D" w14:textId="77777777" w:rsidR="0081167A" w:rsidRDefault="0081167A" w:rsidP="002100D7">
            <w:pPr>
              <w:rPr>
                <w:sz w:val="20"/>
                <w:szCs w:val="20"/>
              </w:rPr>
            </w:pPr>
          </w:p>
        </w:tc>
        <w:tc>
          <w:tcPr>
            <w:tcW w:w="7005" w:type="dxa"/>
            <w:vAlign w:val="center"/>
          </w:tcPr>
          <w:p w14:paraId="236B9CC6" w14:textId="77777777" w:rsidR="0081167A" w:rsidRPr="0030482C" w:rsidRDefault="0081167A" w:rsidP="002100D7">
            <w:pPr>
              <w:rPr>
                <w:sz w:val="20"/>
                <w:szCs w:val="20"/>
              </w:rPr>
            </w:pPr>
            <w:r>
              <w:rPr>
                <w:sz w:val="20"/>
                <w:szCs w:val="20"/>
              </w:rPr>
              <w:t>For triple jump, when selecting take-off boards, ensure that all athletes are capable of landing safely within the pit at the completion of the jump phase.</w:t>
            </w:r>
          </w:p>
        </w:tc>
        <w:tc>
          <w:tcPr>
            <w:tcW w:w="1400" w:type="dxa"/>
          </w:tcPr>
          <w:p w14:paraId="726A2135" w14:textId="77777777" w:rsidR="0081167A" w:rsidRPr="00186256" w:rsidRDefault="0081167A"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F6704F" w:rsidRPr="00186256" w14:paraId="35E8546C" w14:textId="77777777" w:rsidTr="00F6704F">
        <w:tc>
          <w:tcPr>
            <w:tcW w:w="1513" w:type="dxa"/>
            <w:vMerge w:val="restart"/>
            <w:vAlign w:val="center"/>
          </w:tcPr>
          <w:p w14:paraId="4669CED3" w14:textId="3229C020" w:rsidR="00F6704F" w:rsidRDefault="00F6704F" w:rsidP="006B5DC8">
            <w:pPr>
              <w:jc w:val="center"/>
              <w:rPr>
                <w:sz w:val="20"/>
                <w:szCs w:val="20"/>
              </w:rPr>
            </w:pPr>
            <w:r>
              <w:rPr>
                <w:b/>
                <w:sz w:val="28"/>
                <w:szCs w:val="28"/>
              </w:rPr>
              <w:t>High Jump</w:t>
            </w:r>
          </w:p>
        </w:tc>
        <w:tc>
          <w:tcPr>
            <w:tcW w:w="7005" w:type="dxa"/>
            <w:vAlign w:val="center"/>
          </w:tcPr>
          <w:p w14:paraId="6430431A" w14:textId="4F74FB12" w:rsidR="00F6704F" w:rsidRDefault="00F6704F" w:rsidP="002100D7">
            <w:pPr>
              <w:rPr>
                <w:sz w:val="20"/>
                <w:szCs w:val="20"/>
              </w:rPr>
            </w:pPr>
            <w:r>
              <w:rPr>
                <w:sz w:val="20"/>
                <w:szCs w:val="20"/>
              </w:rPr>
              <w:t>A minimum of three volunteers run the event.</w:t>
            </w:r>
          </w:p>
        </w:tc>
        <w:tc>
          <w:tcPr>
            <w:tcW w:w="1400" w:type="dxa"/>
          </w:tcPr>
          <w:p w14:paraId="2A8B1D1B"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F6704F" w:rsidRPr="00186256" w14:paraId="1069AC28" w14:textId="77777777" w:rsidTr="00F6704F">
        <w:tc>
          <w:tcPr>
            <w:tcW w:w="1513" w:type="dxa"/>
            <w:vMerge/>
          </w:tcPr>
          <w:p w14:paraId="5A25A7C9" w14:textId="77777777" w:rsidR="00F6704F" w:rsidRDefault="00F6704F" w:rsidP="002100D7">
            <w:pPr>
              <w:rPr>
                <w:sz w:val="20"/>
                <w:szCs w:val="20"/>
              </w:rPr>
            </w:pPr>
          </w:p>
        </w:tc>
        <w:tc>
          <w:tcPr>
            <w:tcW w:w="7005" w:type="dxa"/>
            <w:vAlign w:val="center"/>
          </w:tcPr>
          <w:p w14:paraId="5F4AF4B2" w14:textId="77777777" w:rsidR="00D111A3" w:rsidRDefault="00D111A3" w:rsidP="002100D7">
            <w:pPr>
              <w:rPr>
                <w:sz w:val="20"/>
                <w:szCs w:val="20"/>
              </w:rPr>
            </w:pPr>
          </w:p>
          <w:p w14:paraId="599A2A34" w14:textId="77777777" w:rsidR="00F6704F" w:rsidRDefault="00F6704F" w:rsidP="002100D7">
            <w:pPr>
              <w:rPr>
                <w:sz w:val="20"/>
                <w:szCs w:val="20"/>
              </w:rPr>
            </w:pPr>
            <w:r>
              <w:rPr>
                <w:sz w:val="20"/>
                <w:szCs w:val="20"/>
              </w:rPr>
              <w:t xml:space="preserve">Runway is not slippery, is in good condition and is free of foreign objects and uneven surfaces.  Any markers used lie flat on the ground and do not project upwards </w:t>
            </w:r>
            <w:r w:rsidRPr="00715B1B">
              <w:rPr>
                <w:i/>
                <w:sz w:val="20"/>
                <w:szCs w:val="20"/>
              </w:rPr>
              <w:t>(IAAF High Jump rules permit two markers on the runway for each athlete)</w:t>
            </w:r>
            <w:r>
              <w:rPr>
                <w:sz w:val="20"/>
                <w:szCs w:val="20"/>
              </w:rPr>
              <w:t>.</w:t>
            </w:r>
          </w:p>
          <w:p w14:paraId="71A2BF94" w14:textId="474A8AA6" w:rsidR="00D111A3" w:rsidRDefault="00D111A3" w:rsidP="002100D7">
            <w:pPr>
              <w:rPr>
                <w:sz w:val="20"/>
                <w:szCs w:val="20"/>
              </w:rPr>
            </w:pPr>
          </w:p>
        </w:tc>
        <w:tc>
          <w:tcPr>
            <w:tcW w:w="1400" w:type="dxa"/>
          </w:tcPr>
          <w:p w14:paraId="0B9C90BF"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F6704F" w:rsidRPr="00186256" w14:paraId="1AF2D675" w14:textId="77777777" w:rsidTr="00F6704F">
        <w:tc>
          <w:tcPr>
            <w:tcW w:w="1513" w:type="dxa"/>
            <w:vMerge/>
          </w:tcPr>
          <w:p w14:paraId="38948DC9" w14:textId="77777777" w:rsidR="00F6704F" w:rsidRDefault="00F6704F" w:rsidP="002100D7">
            <w:pPr>
              <w:rPr>
                <w:sz w:val="20"/>
                <w:szCs w:val="20"/>
              </w:rPr>
            </w:pPr>
          </w:p>
        </w:tc>
        <w:tc>
          <w:tcPr>
            <w:tcW w:w="7005" w:type="dxa"/>
            <w:vAlign w:val="center"/>
          </w:tcPr>
          <w:p w14:paraId="361034B5" w14:textId="184E0C79" w:rsidR="00F6704F" w:rsidRDefault="00F6704F" w:rsidP="002100D7">
            <w:pPr>
              <w:rPr>
                <w:sz w:val="20"/>
                <w:szCs w:val="20"/>
              </w:rPr>
            </w:pPr>
            <w:r>
              <w:rPr>
                <w:sz w:val="20"/>
                <w:szCs w:val="20"/>
              </w:rPr>
              <w:t>Landing mats are not ripped or torn and provide sufficient absorption to cushion the landing for the oldest and heaviest athlete.</w:t>
            </w:r>
          </w:p>
        </w:tc>
        <w:tc>
          <w:tcPr>
            <w:tcW w:w="1400" w:type="dxa"/>
          </w:tcPr>
          <w:p w14:paraId="26C2D1AE"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F6704F" w:rsidRPr="00186256" w14:paraId="36FE24CD" w14:textId="77777777" w:rsidTr="00F6704F">
        <w:tc>
          <w:tcPr>
            <w:tcW w:w="1513" w:type="dxa"/>
            <w:vMerge/>
          </w:tcPr>
          <w:p w14:paraId="61410B36" w14:textId="77777777" w:rsidR="00F6704F" w:rsidRDefault="00F6704F" w:rsidP="002100D7">
            <w:pPr>
              <w:rPr>
                <w:sz w:val="20"/>
                <w:szCs w:val="20"/>
              </w:rPr>
            </w:pPr>
          </w:p>
        </w:tc>
        <w:tc>
          <w:tcPr>
            <w:tcW w:w="7005" w:type="dxa"/>
            <w:vAlign w:val="center"/>
          </w:tcPr>
          <w:p w14:paraId="1757EE5C" w14:textId="194C8F59" w:rsidR="00F6704F" w:rsidRDefault="00F6704F" w:rsidP="002100D7">
            <w:pPr>
              <w:rPr>
                <w:sz w:val="20"/>
                <w:szCs w:val="20"/>
              </w:rPr>
            </w:pPr>
            <w:r>
              <w:rPr>
                <w:sz w:val="20"/>
                <w:szCs w:val="20"/>
              </w:rPr>
              <w:t>When multiple bags are used, the top bag/mat layer is continuous and is fixed to the bottom bag.</w:t>
            </w:r>
          </w:p>
        </w:tc>
        <w:tc>
          <w:tcPr>
            <w:tcW w:w="1400" w:type="dxa"/>
          </w:tcPr>
          <w:p w14:paraId="23600DCD"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F6704F" w:rsidRPr="00186256" w14:paraId="01766B0C" w14:textId="77777777" w:rsidTr="00F6704F">
        <w:tc>
          <w:tcPr>
            <w:tcW w:w="1513" w:type="dxa"/>
            <w:vMerge/>
          </w:tcPr>
          <w:p w14:paraId="258BAE6E" w14:textId="77777777" w:rsidR="00F6704F" w:rsidRDefault="00F6704F" w:rsidP="002100D7">
            <w:pPr>
              <w:rPr>
                <w:sz w:val="20"/>
                <w:szCs w:val="20"/>
              </w:rPr>
            </w:pPr>
          </w:p>
        </w:tc>
        <w:tc>
          <w:tcPr>
            <w:tcW w:w="7005" w:type="dxa"/>
            <w:vAlign w:val="center"/>
          </w:tcPr>
          <w:p w14:paraId="0A51E90E" w14:textId="77777777" w:rsidR="00D111A3" w:rsidRDefault="00D111A3" w:rsidP="002100D7">
            <w:pPr>
              <w:rPr>
                <w:sz w:val="20"/>
                <w:szCs w:val="20"/>
              </w:rPr>
            </w:pPr>
          </w:p>
          <w:p w14:paraId="34D98879" w14:textId="0366819A" w:rsidR="00F6704F" w:rsidRDefault="00F6704F" w:rsidP="002100D7">
            <w:pPr>
              <w:rPr>
                <w:sz w:val="20"/>
                <w:szCs w:val="20"/>
              </w:rPr>
            </w:pPr>
            <w:r>
              <w:rPr>
                <w:sz w:val="20"/>
                <w:szCs w:val="20"/>
              </w:rPr>
              <w:t>Appropriate high jump bags are used for age groups that are only permitted to do scissor technique.</w:t>
            </w:r>
          </w:p>
          <w:p w14:paraId="7AAF7D43" w14:textId="11624568" w:rsidR="00F6704F" w:rsidRDefault="00F6704F" w:rsidP="002100D7">
            <w:pPr>
              <w:rPr>
                <w:sz w:val="20"/>
                <w:szCs w:val="20"/>
              </w:rPr>
            </w:pPr>
          </w:p>
        </w:tc>
        <w:tc>
          <w:tcPr>
            <w:tcW w:w="1400" w:type="dxa"/>
          </w:tcPr>
          <w:p w14:paraId="3965623C"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F6704F" w:rsidRPr="00186256" w14:paraId="13DF9F99" w14:textId="77777777" w:rsidTr="00F6704F">
        <w:tc>
          <w:tcPr>
            <w:tcW w:w="1513" w:type="dxa"/>
            <w:vMerge/>
          </w:tcPr>
          <w:p w14:paraId="4F3A1998" w14:textId="77777777" w:rsidR="00F6704F" w:rsidRDefault="00F6704F" w:rsidP="002100D7">
            <w:pPr>
              <w:rPr>
                <w:sz w:val="20"/>
                <w:szCs w:val="20"/>
              </w:rPr>
            </w:pPr>
          </w:p>
        </w:tc>
        <w:tc>
          <w:tcPr>
            <w:tcW w:w="7005" w:type="dxa"/>
            <w:vAlign w:val="center"/>
          </w:tcPr>
          <w:p w14:paraId="02F4BCF5" w14:textId="3EF05910" w:rsidR="00F6704F" w:rsidRDefault="00F6704F" w:rsidP="002100D7">
            <w:pPr>
              <w:rPr>
                <w:sz w:val="20"/>
                <w:szCs w:val="20"/>
              </w:rPr>
            </w:pPr>
            <w:r>
              <w:rPr>
                <w:sz w:val="20"/>
                <w:szCs w:val="20"/>
              </w:rPr>
              <w:t>Athletes (or others present) are not permitted to jump or somersault onto the bags.</w:t>
            </w:r>
          </w:p>
        </w:tc>
        <w:tc>
          <w:tcPr>
            <w:tcW w:w="1400" w:type="dxa"/>
          </w:tcPr>
          <w:p w14:paraId="0201A33A"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F6704F" w:rsidRPr="00186256" w14:paraId="4A4D6D5C" w14:textId="77777777" w:rsidTr="00F6704F">
        <w:tc>
          <w:tcPr>
            <w:tcW w:w="1513" w:type="dxa"/>
            <w:vMerge/>
          </w:tcPr>
          <w:p w14:paraId="2218DDC7" w14:textId="77777777" w:rsidR="00F6704F" w:rsidRDefault="00F6704F" w:rsidP="002100D7">
            <w:pPr>
              <w:rPr>
                <w:sz w:val="20"/>
                <w:szCs w:val="20"/>
              </w:rPr>
            </w:pPr>
          </w:p>
        </w:tc>
        <w:tc>
          <w:tcPr>
            <w:tcW w:w="7005" w:type="dxa"/>
            <w:vAlign w:val="center"/>
          </w:tcPr>
          <w:p w14:paraId="2F00E066" w14:textId="55DD4C65" w:rsidR="00F6704F" w:rsidRDefault="00F6704F" w:rsidP="002100D7">
            <w:pPr>
              <w:rPr>
                <w:sz w:val="20"/>
                <w:szCs w:val="20"/>
              </w:rPr>
            </w:pPr>
            <w:r w:rsidRPr="0030482C">
              <w:rPr>
                <w:sz w:val="20"/>
                <w:szCs w:val="20"/>
              </w:rPr>
              <w:t>In training, a sponge rope is used to develop athlete confidence in using the correct style.</w:t>
            </w:r>
          </w:p>
        </w:tc>
        <w:tc>
          <w:tcPr>
            <w:tcW w:w="1400" w:type="dxa"/>
          </w:tcPr>
          <w:p w14:paraId="4FAD66CC"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F6704F" w:rsidRPr="00186256" w14:paraId="7D23B041" w14:textId="77777777" w:rsidTr="00F6704F">
        <w:tc>
          <w:tcPr>
            <w:tcW w:w="1513" w:type="dxa"/>
            <w:vMerge/>
          </w:tcPr>
          <w:p w14:paraId="1BF84D19" w14:textId="77777777" w:rsidR="00F6704F" w:rsidRDefault="00F6704F" w:rsidP="002100D7">
            <w:pPr>
              <w:rPr>
                <w:sz w:val="20"/>
                <w:szCs w:val="20"/>
              </w:rPr>
            </w:pPr>
          </w:p>
        </w:tc>
        <w:tc>
          <w:tcPr>
            <w:tcW w:w="7005" w:type="dxa"/>
            <w:vAlign w:val="center"/>
          </w:tcPr>
          <w:p w14:paraId="1FB266B1" w14:textId="71979774" w:rsidR="00F6704F" w:rsidRDefault="00F6704F" w:rsidP="002100D7">
            <w:pPr>
              <w:rPr>
                <w:sz w:val="20"/>
                <w:szCs w:val="20"/>
              </w:rPr>
            </w:pPr>
            <w:r w:rsidRPr="0030482C">
              <w:rPr>
                <w:sz w:val="20"/>
                <w:szCs w:val="20"/>
              </w:rPr>
              <w:t>Athletes receive instruction and coaching in technique prior to participation</w:t>
            </w:r>
            <w:r>
              <w:rPr>
                <w:sz w:val="20"/>
                <w:szCs w:val="20"/>
              </w:rPr>
              <w:t>.</w:t>
            </w:r>
          </w:p>
        </w:tc>
        <w:tc>
          <w:tcPr>
            <w:tcW w:w="1400" w:type="dxa"/>
          </w:tcPr>
          <w:p w14:paraId="1A1A4708" w14:textId="77777777" w:rsidR="00F6704F" w:rsidRPr="00186256" w:rsidRDefault="00F6704F"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bl>
    <w:p w14:paraId="2B692D29" w14:textId="4DF96FAD" w:rsidR="00F6704F" w:rsidRDefault="00F6704F"/>
    <w:p w14:paraId="753E2A18" w14:textId="77777777" w:rsidR="00F6704F" w:rsidRDefault="00F6704F">
      <w:r>
        <w:br w:type="page"/>
      </w:r>
    </w:p>
    <w:p w14:paraId="1A97D600" w14:textId="77777777" w:rsidR="00DE1CB9" w:rsidRDefault="00DE1CB9"/>
    <w:tbl>
      <w:tblPr>
        <w:tblStyle w:val="TableGrid"/>
        <w:tblW w:w="9918" w:type="dxa"/>
        <w:tblLook w:val="04A0" w:firstRow="1" w:lastRow="0" w:firstColumn="1" w:lastColumn="0" w:noHBand="0" w:noVBand="1"/>
      </w:tblPr>
      <w:tblGrid>
        <w:gridCol w:w="1413"/>
        <w:gridCol w:w="7103"/>
        <w:gridCol w:w="1402"/>
      </w:tblGrid>
      <w:tr w:rsidR="006B5DC8" w:rsidRPr="00186256" w14:paraId="590F1149" w14:textId="77777777" w:rsidTr="00F6704F">
        <w:tc>
          <w:tcPr>
            <w:tcW w:w="1413" w:type="dxa"/>
            <w:shd w:val="clear" w:color="auto" w:fill="F2F2F2" w:themeFill="background1" w:themeFillShade="F2"/>
          </w:tcPr>
          <w:p w14:paraId="231C1D9D" w14:textId="77777777" w:rsidR="006B5DC8" w:rsidRDefault="006B5DC8" w:rsidP="002100D7">
            <w:pPr>
              <w:rPr>
                <w:sz w:val="20"/>
                <w:szCs w:val="20"/>
              </w:rPr>
            </w:pPr>
          </w:p>
        </w:tc>
        <w:tc>
          <w:tcPr>
            <w:tcW w:w="7103" w:type="dxa"/>
            <w:shd w:val="clear" w:color="auto" w:fill="F2F2F2" w:themeFill="background1" w:themeFillShade="F2"/>
            <w:vAlign w:val="center"/>
          </w:tcPr>
          <w:p w14:paraId="08A8DB1E" w14:textId="62D0B863" w:rsidR="006B5DC8" w:rsidRDefault="00F6704F" w:rsidP="00F6704F">
            <w:pPr>
              <w:jc w:val="center"/>
              <w:rPr>
                <w:sz w:val="20"/>
                <w:szCs w:val="20"/>
              </w:rPr>
            </w:pPr>
            <w:r w:rsidRPr="00DC1CAE">
              <w:rPr>
                <w:rFonts w:eastAsia="Times" w:cs="Times"/>
                <w:b/>
                <w:sz w:val="20"/>
                <w:szCs w:val="20"/>
              </w:rPr>
              <w:t>Practice</w:t>
            </w:r>
          </w:p>
        </w:tc>
        <w:tc>
          <w:tcPr>
            <w:tcW w:w="1402" w:type="dxa"/>
            <w:shd w:val="clear" w:color="auto" w:fill="F2F2F2" w:themeFill="background1" w:themeFillShade="F2"/>
            <w:vAlign w:val="center"/>
          </w:tcPr>
          <w:p w14:paraId="2F688127" w14:textId="77777777" w:rsidR="00F6704F" w:rsidRPr="00F6704F" w:rsidRDefault="00F6704F" w:rsidP="00F6704F">
            <w:pPr>
              <w:pStyle w:val="NoSpacing"/>
            </w:pPr>
            <w:r w:rsidRPr="00F6704F">
              <w:t>Compliance/</w:t>
            </w:r>
          </w:p>
          <w:p w14:paraId="572F6ECA" w14:textId="77777777" w:rsidR="00F6704F" w:rsidRPr="00F6704F" w:rsidRDefault="00F6704F" w:rsidP="00F6704F">
            <w:pPr>
              <w:pStyle w:val="NoSpacing"/>
            </w:pPr>
            <w:r w:rsidRPr="00F6704F">
              <w:t>comments</w:t>
            </w:r>
          </w:p>
          <w:p w14:paraId="50EAC186" w14:textId="6AB1AE91" w:rsidR="006B5DC8" w:rsidRPr="00186256" w:rsidRDefault="00F6704F" w:rsidP="00F6704F">
            <w:pPr>
              <w:pStyle w:val="NoSpacing"/>
            </w:pPr>
            <w:r w:rsidRPr="00DC1CAE">
              <w:rPr>
                <w:color w:val="000000" w:themeColor="text1"/>
                <w:sz w:val="16"/>
                <w:szCs w:val="16"/>
              </w:rPr>
              <w:t xml:space="preserve">(yes = </w:t>
            </w:r>
            <w:r w:rsidRPr="00DC1CAE">
              <w:rPr>
                <w:bCs/>
                <w:color w:val="000000" w:themeColor="text1"/>
                <w:sz w:val="16"/>
                <w:szCs w:val="16"/>
              </w:rPr>
              <w:sym w:font="Wingdings" w:char="F0FC"/>
            </w:r>
            <w:r w:rsidRPr="00DC1CAE">
              <w:rPr>
                <w:color w:val="000000" w:themeColor="text1"/>
                <w:sz w:val="16"/>
                <w:szCs w:val="16"/>
              </w:rPr>
              <w:t>, no = x, or n/a)</w:t>
            </w:r>
          </w:p>
        </w:tc>
      </w:tr>
      <w:tr w:rsidR="00003CA5" w:rsidRPr="00186256" w14:paraId="3675543B" w14:textId="77777777" w:rsidTr="00F6704F">
        <w:tc>
          <w:tcPr>
            <w:tcW w:w="1413" w:type="dxa"/>
            <w:vMerge w:val="restart"/>
            <w:vAlign w:val="center"/>
          </w:tcPr>
          <w:p w14:paraId="23C06D55" w14:textId="3AE749C7" w:rsidR="00003CA5" w:rsidRDefault="00003CA5" w:rsidP="00F6704F">
            <w:pPr>
              <w:jc w:val="center"/>
              <w:rPr>
                <w:sz w:val="20"/>
                <w:szCs w:val="20"/>
              </w:rPr>
            </w:pPr>
            <w:r>
              <w:rPr>
                <w:b/>
                <w:sz w:val="28"/>
                <w:szCs w:val="28"/>
              </w:rPr>
              <w:t>Javelin</w:t>
            </w:r>
          </w:p>
        </w:tc>
        <w:tc>
          <w:tcPr>
            <w:tcW w:w="7103" w:type="dxa"/>
            <w:vAlign w:val="center"/>
          </w:tcPr>
          <w:p w14:paraId="282F2634" w14:textId="519BB3CB" w:rsidR="00003CA5" w:rsidRPr="0030482C" w:rsidRDefault="00003CA5" w:rsidP="002100D7">
            <w:pPr>
              <w:rPr>
                <w:sz w:val="20"/>
                <w:szCs w:val="20"/>
              </w:rPr>
            </w:pPr>
            <w:r>
              <w:rPr>
                <w:sz w:val="20"/>
                <w:szCs w:val="20"/>
              </w:rPr>
              <w:t xml:space="preserve">Javelin is an event for U11 athletes and older only.  An alternative for younger athletes is “turbo </w:t>
            </w:r>
            <w:proofErr w:type="spellStart"/>
            <w:r>
              <w:rPr>
                <w:sz w:val="20"/>
                <w:szCs w:val="20"/>
              </w:rPr>
              <w:t>jav</w:t>
            </w:r>
            <w:proofErr w:type="spellEnd"/>
            <w:r>
              <w:rPr>
                <w:sz w:val="20"/>
                <w:szCs w:val="20"/>
              </w:rPr>
              <w:t>”.</w:t>
            </w:r>
          </w:p>
        </w:tc>
        <w:tc>
          <w:tcPr>
            <w:tcW w:w="1402" w:type="dxa"/>
          </w:tcPr>
          <w:p w14:paraId="33D967F1"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32E844ED" w14:textId="77777777" w:rsidTr="006B5DC8">
        <w:tc>
          <w:tcPr>
            <w:tcW w:w="1413" w:type="dxa"/>
            <w:vMerge/>
          </w:tcPr>
          <w:p w14:paraId="4A80DD99" w14:textId="77777777" w:rsidR="00003CA5" w:rsidRDefault="00003CA5" w:rsidP="002100D7">
            <w:pPr>
              <w:rPr>
                <w:sz w:val="20"/>
                <w:szCs w:val="20"/>
              </w:rPr>
            </w:pPr>
          </w:p>
        </w:tc>
        <w:tc>
          <w:tcPr>
            <w:tcW w:w="7103" w:type="dxa"/>
            <w:vAlign w:val="center"/>
          </w:tcPr>
          <w:p w14:paraId="4CC2166A" w14:textId="5D4D5294" w:rsidR="00003CA5" w:rsidRPr="0030482C" w:rsidRDefault="00003CA5" w:rsidP="002100D7">
            <w:pPr>
              <w:rPr>
                <w:sz w:val="20"/>
                <w:szCs w:val="20"/>
              </w:rPr>
            </w:pPr>
            <w:r>
              <w:rPr>
                <w:sz w:val="20"/>
                <w:szCs w:val="20"/>
              </w:rPr>
              <w:t>The area around the throwing sector is kept clear.</w:t>
            </w:r>
          </w:p>
        </w:tc>
        <w:tc>
          <w:tcPr>
            <w:tcW w:w="1402" w:type="dxa"/>
          </w:tcPr>
          <w:p w14:paraId="4CE2C68F"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28F45F85" w14:textId="77777777" w:rsidTr="006B5DC8">
        <w:tc>
          <w:tcPr>
            <w:tcW w:w="1413" w:type="dxa"/>
            <w:vMerge/>
          </w:tcPr>
          <w:p w14:paraId="66B66F26" w14:textId="77777777" w:rsidR="00003CA5" w:rsidRDefault="00003CA5" w:rsidP="002100D7">
            <w:pPr>
              <w:rPr>
                <w:sz w:val="20"/>
                <w:szCs w:val="20"/>
              </w:rPr>
            </w:pPr>
          </w:p>
        </w:tc>
        <w:tc>
          <w:tcPr>
            <w:tcW w:w="7103" w:type="dxa"/>
            <w:vAlign w:val="center"/>
          </w:tcPr>
          <w:p w14:paraId="7FD2E41C" w14:textId="7A65DDD1" w:rsidR="00003CA5" w:rsidRPr="0030482C" w:rsidRDefault="00003CA5" w:rsidP="002100D7">
            <w:pPr>
              <w:rPr>
                <w:sz w:val="20"/>
                <w:szCs w:val="20"/>
              </w:rPr>
            </w:pPr>
            <w:r>
              <w:rPr>
                <w:sz w:val="20"/>
                <w:szCs w:val="20"/>
              </w:rPr>
              <w:t>Four officials run the event: chief, spiker, spotter and recorder/marshal (see diagram on next page).</w:t>
            </w:r>
          </w:p>
        </w:tc>
        <w:tc>
          <w:tcPr>
            <w:tcW w:w="1402" w:type="dxa"/>
          </w:tcPr>
          <w:p w14:paraId="5886082C"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092168C4" w14:textId="77777777" w:rsidTr="006B5DC8">
        <w:tc>
          <w:tcPr>
            <w:tcW w:w="1413" w:type="dxa"/>
            <w:vMerge/>
          </w:tcPr>
          <w:p w14:paraId="43957901" w14:textId="77777777" w:rsidR="00003CA5" w:rsidRDefault="00003CA5" w:rsidP="002100D7">
            <w:pPr>
              <w:rPr>
                <w:sz w:val="20"/>
                <w:szCs w:val="20"/>
              </w:rPr>
            </w:pPr>
          </w:p>
        </w:tc>
        <w:tc>
          <w:tcPr>
            <w:tcW w:w="7103" w:type="dxa"/>
            <w:vAlign w:val="center"/>
          </w:tcPr>
          <w:p w14:paraId="584FEE4F" w14:textId="34595647" w:rsidR="00003CA5" w:rsidRPr="0030482C" w:rsidRDefault="00003CA5" w:rsidP="002100D7">
            <w:pPr>
              <w:rPr>
                <w:sz w:val="20"/>
                <w:szCs w:val="20"/>
              </w:rPr>
            </w:pPr>
            <w:r>
              <w:rPr>
                <w:sz w:val="20"/>
                <w:szCs w:val="20"/>
              </w:rPr>
              <w:t>The chief measures the throw and the spotter returns the javelin.</w:t>
            </w:r>
          </w:p>
        </w:tc>
        <w:tc>
          <w:tcPr>
            <w:tcW w:w="1402" w:type="dxa"/>
          </w:tcPr>
          <w:p w14:paraId="0D762977"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67FE7354" w14:textId="77777777" w:rsidTr="006B5DC8">
        <w:tc>
          <w:tcPr>
            <w:tcW w:w="1413" w:type="dxa"/>
            <w:vMerge/>
          </w:tcPr>
          <w:p w14:paraId="5B6B2C1D" w14:textId="77777777" w:rsidR="00003CA5" w:rsidRDefault="00003CA5" w:rsidP="002100D7">
            <w:pPr>
              <w:rPr>
                <w:sz w:val="20"/>
                <w:szCs w:val="20"/>
              </w:rPr>
            </w:pPr>
          </w:p>
        </w:tc>
        <w:tc>
          <w:tcPr>
            <w:tcW w:w="7103" w:type="dxa"/>
            <w:vAlign w:val="center"/>
          </w:tcPr>
          <w:p w14:paraId="398831BF" w14:textId="7116D6F7" w:rsidR="00003CA5" w:rsidRPr="0030482C" w:rsidRDefault="00003CA5" w:rsidP="002100D7">
            <w:pPr>
              <w:rPr>
                <w:sz w:val="20"/>
                <w:szCs w:val="20"/>
              </w:rPr>
            </w:pPr>
            <w:r>
              <w:rPr>
                <w:sz w:val="20"/>
                <w:szCs w:val="20"/>
              </w:rPr>
              <w:t>Javelins are carried between throws with one hand, in an upright position, in front of the carrier with the tip pointing towards the ground.</w:t>
            </w:r>
          </w:p>
        </w:tc>
        <w:tc>
          <w:tcPr>
            <w:tcW w:w="1402" w:type="dxa"/>
          </w:tcPr>
          <w:p w14:paraId="38E944BA"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14E8EAF2" w14:textId="77777777" w:rsidTr="006B5DC8">
        <w:tc>
          <w:tcPr>
            <w:tcW w:w="1413" w:type="dxa"/>
            <w:vMerge/>
          </w:tcPr>
          <w:p w14:paraId="2A535693" w14:textId="77777777" w:rsidR="00003CA5" w:rsidRDefault="00003CA5" w:rsidP="002100D7">
            <w:pPr>
              <w:rPr>
                <w:sz w:val="20"/>
                <w:szCs w:val="20"/>
              </w:rPr>
            </w:pPr>
          </w:p>
        </w:tc>
        <w:tc>
          <w:tcPr>
            <w:tcW w:w="7103" w:type="dxa"/>
            <w:vAlign w:val="center"/>
          </w:tcPr>
          <w:p w14:paraId="5A2D00D2" w14:textId="1441C289" w:rsidR="00003CA5" w:rsidRPr="0030482C" w:rsidRDefault="00003CA5" w:rsidP="002100D7">
            <w:pPr>
              <w:rPr>
                <w:sz w:val="20"/>
                <w:szCs w:val="20"/>
              </w:rPr>
            </w:pPr>
            <w:r>
              <w:rPr>
                <w:sz w:val="20"/>
                <w:szCs w:val="20"/>
              </w:rPr>
              <w:t>The javelin is NEVER thrown back to the throwing line.</w:t>
            </w:r>
          </w:p>
        </w:tc>
        <w:tc>
          <w:tcPr>
            <w:tcW w:w="1402" w:type="dxa"/>
          </w:tcPr>
          <w:p w14:paraId="0B8553B5"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36471CEF" w14:textId="77777777" w:rsidTr="006B5DC8">
        <w:tc>
          <w:tcPr>
            <w:tcW w:w="1413" w:type="dxa"/>
            <w:vMerge/>
          </w:tcPr>
          <w:p w14:paraId="13EAB698" w14:textId="77777777" w:rsidR="00003CA5" w:rsidRDefault="00003CA5" w:rsidP="002100D7">
            <w:pPr>
              <w:rPr>
                <w:sz w:val="20"/>
                <w:szCs w:val="20"/>
              </w:rPr>
            </w:pPr>
          </w:p>
        </w:tc>
        <w:tc>
          <w:tcPr>
            <w:tcW w:w="7103" w:type="dxa"/>
            <w:vAlign w:val="center"/>
          </w:tcPr>
          <w:p w14:paraId="2E6BA0B7" w14:textId="39D0BE89" w:rsidR="00003CA5" w:rsidRPr="0030482C" w:rsidRDefault="00003CA5" w:rsidP="002100D7">
            <w:pPr>
              <w:rPr>
                <w:sz w:val="20"/>
                <w:szCs w:val="20"/>
              </w:rPr>
            </w:pPr>
            <w:r>
              <w:rPr>
                <w:sz w:val="20"/>
                <w:szCs w:val="20"/>
              </w:rPr>
              <w:t>All athletes waiting to throw stand at least five metres behind that designated throwing area (see diagram on next page).</w:t>
            </w:r>
          </w:p>
        </w:tc>
        <w:tc>
          <w:tcPr>
            <w:tcW w:w="1402" w:type="dxa"/>
          </w:tcPr>
          <w:p w14:paraId="7201487F"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6F560A75" w14:textId="77777777" w:rsidTr="006B5DC8">
        <w:tc>
          <w:tcPr>
            <w:tcW w:w="1413" w:type="dxa"/>
            <w:vMerge/>
          </w:tcPr>
          <w:p w14:paraId="3E8BE228" w14:textId="77777777" w:rsidR="00003CA5" w:rsidRDefault="00003CA5" w:rsidP="002100D7">
            <w:pPr>
              <w:rPr>
                <w:sz w:val="20"/>
                <w:szCs w:val="20"/>
              </w:rPr>
            </w:pPr>
          </w:p>
        </w:tc>
        <w:tc>
          <w:tcPr>
            <w:tcW w:w="7103" w:type="dxa"/>
            <w:vAlign w:val="center"/>
          </w:tcPr>
          <w:p w14:paraId="0E869750" w14:textId="77777777" w:rsidR="00D111A3" w:rsidRDefault="00D111A3" w:rsidP="002100D7">
            <w:pPr>
              <w:rPr>
                <w:sz w:val="20"/>
                <w:szCs w:val="20"/>
              </w:rPr>
            </w:pPr>
          </w:p>
          <w:p w14:paraId="31ECF1E3" w14:textId="3F5E1678" w:rsidR="00003CA5" w:rsidRDefault="00003CA5" w:rsidP="002100D7">
            <w:pPr>
              <w:rPr>
                <w:sz w:val="20"/>
                <w:szCs w:val="20"/>
              </w:rPr>
            </w:pPr>
            <w:r>
              <w:rPr>
                <w:sz w:val="20"/>
                <w:szCs w:val="20"/>
              </w:rPr>
              <w:t>A physical barrier such as flags or ropes section off any areas were a throw could land.  Such an area should accommodate a javelin landing 50 to 60 metres from point of delivery</w:t>
            </w:r>
            <w:r w:rsidR="0012630B">
              <w:rPr>
                <w:sz w:val="20"/>
                <w:szCs w:val="20"/>
              </w:rPr>
              <w:t xml:space="preserve"> and </w:t>
            </w:r>
            <w:r w:rsidR="00297C61">
              <w:rPr>
                <w:sz w:val="20"/>
                <w:szCs w:val="20"/>
              </w:rPr>
              <w:t>should be declared “out-of-bounds” to all but essential officials, coaches and javelin competitors</w:t>
            </w:r>
            <w:r>
              <w:rPr>
                <w:sz w:val="20"/>
                <w:szCs w:val="20"/>
              </w:rPr>
              <w:t xml:space="preserve">. </w:t>
            </w:r>
          </w:p>
          <w:p w14:paraId="176FE8C8" w14:textId="74BDD6F9" w:rsidR="00003CA5" w:rsidRPr="0030482C" w:rsidRDefault="00003CA5" w:rsidP="002100D7">
            <w:pPr>
              <w:rPr>
                <w:sz w:val="20"/>
                <w:szCs w:val="20"/>
              </w:rPr>
            </w:pPr>
          </w:p>
        </w:tc>
        <w:tc>
          <w:tcPr>
            <w:tcW w:w="1402" w:type="dxa"/>
          </w:tcPr>
          <w:p w14:paraId="3B4208BD"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246EC677" w14:textId="77777777" w:rsidTr="006B5DC8">
        <w:tc>
          <w:tcPr>
            <w:tcW w:w="1413" w:type="dxa"/>
            <w:vMerge/>
          </w:tcPr>
          <w:p w14:paraId="6FF0A649" w14:textId="77777777" w:rsidR="00003CA5" w:rsidRDefault="00003CA5" w:rsidP="002100D7">
            <w:pPr>
              <w:rPr>
                <w:sz w:val="20"/>
                <w:szCs w:val="20"/>
              </w:rPr>
            </w:pPr>
          </w:p>
        </w:tc>
        <w:tc>
          <w:tcPr>
            <w:tcW w:w="7103" w:type="dxa"/>
            <w:vAlign w:val="center"/>
          </w:tcPr>
          <w:p w14:paraId="4F583752" w14:textId="77777777" w:rsidR="00A7285E" w:rsidRDefault="00A7285E" w:rsidP="002100D7">
            <w:pPr>
              <w:rPr>
                <w:sz w:val="20"/>
                <w:szCs w:val="20"/>
              </w:rPr>
            </w:pPr>
          </w:p>
          <w:p w14:paraId="09D1811D" w14:textId="77777777" w:rsidR="00003CA5" w:rsidRDefault="00003CA5" w:rsidP="002100D7">
            <w:pPr>
              <w:rPr>
                <w:sz w:val="20"/>
                <w:szCs w:val="20"/>
              </w:rPr>
            </w:pPr>
            <w:r>
              <w:rPr>
                <w:sz w:val="20"/>
                <w:szCs w:val="20"/>
              </w:rPr>
              <w:t>Javelin is held when the Centre is not too busy (e.g. at the end of the competitions when younger athletes have finished competing) or is conducted in a separate location, well away from other events.</w:t>
            </w:r>
          </w:p>
          <w:p w14:paraId="7E283700" w14:textId="77777777" w:rsidR="00003CA5" w:rsidRPr="0030482C" w:rsidRDefault="00003CA5" w:rsidP="002100D7">
            <w:pPr>
              <w:rPr>
                <w:sz w:val="20"/>
                <w:szCs w:val="20"/>
              </w:rPr>
            </w:pPr>
          </w:p>
        </w:tc>
        <w:tc>
          <w:tcPr>
            <w:tcW w:w="1402" w:type="dxa"/>
          </w:tcPr>
          <w:p w14:paraId="67D2FE33"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785634F6" w14:textId="77777777" w:rsidTr="006B5DC8">
        <w:tc>
          <w:tcPr>
            <w:tcW w:w="1413" w:type="dxa"/>
            <w:vMerge/>
          </w:tcPr>
          <w:p w14:paraId="341BFFC6" w14:textId="4552EFE8" w:rsidR="00003CA5" w:rsidRDefault="00003CA5" w:rsidP="002100D7">
            <w:pPr>
              <w:rPr>
                <w:sz w:val="20"/>
                <w:szCs w:val="20"/>
              </w:rPr>
            </w:pPr>
          </w:p>
        </w:tc>
        <w:tc>
          <w:tcPr>
            <w:tcW w:w="7103" w:type="dxa"/>
            <w:vAlign w:val="center"/>
          </w:tcPr>
          <w:p w14:paraId="57BBF350" w14:textId="77777777" w:rsidR="00003CA5" w:rsidRDefault="00003CA5" w:rsidP="002100D7">
            <w:pPr>
              <w:rPr>
                <w:sz w:val="20"/>
                <w:szCs w:val="20"/>
              </w:rPr>
            </w:pPr>
          </w:p>
          <w:p w14:paraId="19CA5DDE" w14:textId="77777777" w:rsidR="00003CA5" w:rsidRDefault="00003CA5" w:rsidP="002100D7">
            <w:pPr>
              <w:rPr>
                <w:sz w:val="20"/>
                <w:szCs w:val="20"/>
              </w:rPr>
            </w:pPr>
            <w:r>
              <w:rPr>
                <w:sz w:val="20"/>
                <w:szCs w:val="20"/>
              </w:rPr>
              <w:t>Athletes are coached to avoid techniques that pose a danger to themselves and/or others.</w:t>
            </w:r>
          </w:p>
          <w:p w14:paraId="31301969" w14:textId="77777777" w:rsidR="00003CA5" w:rsidRPr="0030482C" w:rsidRDefault="00003CA5" w:rsidP="002100D7">
            <w:pPr>
              <w:rPr>
                <w:sz w:val="20"/>
                <w:szCs w:val="20"/>
              </w:rPr>
            </w:pPr>
          </w:p>
        </w:tc>
        <w:tc>
          <w:tcPr>
            <w:tcW w:w="1402" w:type="dxa"/>
          </w:tcPr>
          <w:p w14:paraId="1D4B99C1"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0D71BA51" w14:textId="77777777" w:rsidTr="006B5DC8">
        <w:tc>
          <w:tcPr>
            <w:tcW w:w="1413" w:type="dxa"/>
            <w:vMerge/>
          </w:tcPr>
          <w:p w14:paraId="23A89DB6" w14:textId="037FC52D" w:rsidR="00003CA5" w:rsidRDefault="00003CA5" w:rsidP="002100D7">
            <w:pPr>
              <w:rPr>
                <w:sz w:val="20"/>
                <w:szCs w:val="20"/>
              </w:rPr>
            </w:pPr>
          </w:p>
        </w:tc>
        <w:tc>
          <w:tcPr>
            <w:tcW w:w="7103" w:type="dxa"/>
            <w:vAlign w:val="center"/>
          </w:tcPr>
          <w:p w14:paraId="16B72789" w14:textId="12E7C2FA" w:rsidR="00003CA5" w:rsidRPr="0030482C" w:rsidRDefault="00003CA5" w:rsidP="00753640">
            <w:pPr>
              <w:rPr>
                <w:sz w:val="20"/>
                <w:szCs w:val="20"/>
              </w:rPr>
            </w:pPr>
            <w:r>
              <w:rPr>
                <w:sz w:val="20"/>
                <w:szCs w:val="20"/>
              </w:rPr>
              <w:t>In wet conditions, when spikes are not used, athletes must show particular caution in the final stride and in the deceleration zone.</w:t>
            </w:r>
          </w:p>
        </w:tc>
        <w:tc>
          <w:tcPr>
            <w:tcW w:w="1402" w:type="dxa"/>
          </w:tcPr>
          <w:p w14:paraId="0B747323"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6721EF79" w14:textId="77777777" w:rsidTr="006B5DC8">
        <w:tc>
          <w:tcPr>
            <w:tcW w:w="1413" w:type="dxa"/>
            <w:vMerge/>
          </w:tcPr>
          <w:p w14:paraId="15BBD551" w14:textId="77777777" w:rsidR="00003CA5" w:rsidRDefault="00003CA5" w:rsidP="002100D7">
            <w:pPr>
              <w:rPr>
                <w:sz w:val="20"/>
                <w:szCs w:val="20"/>
              </w:rPr>
            </w:pPr>
          </w:p>
        </w:tc>
        <w:tc>
          <w:tcPr>
            <w:tcW w:w="7103" w:type="dxa"/>
            <w:vAlign w:val="center"/>
          </w:tcPr>
          <w:p w14:paraId="61F32ED5" w14:textId="602FA74B" w:rsidR="00003CA5" w:rsidRPr="0030482C" w:rsidRDefault="00003CA5" w:rsidP="002100D7">
            <w:pPr>
              <w:rPr>
                <w:sz w:val="20"/>
                <w:szCs w:val="20"/>
              </w:rPr>
            </w:pPr>
            <w:r>
              <w:rPr>
                <w:sz w:val="20"/>
                <w:szCs w:val="20"/>
              </w:rPr>
              <w:t>Correct weights are used.</w:t>
            </w:r>
          </w:p>
        </w:tc>
        <w:tc>
          <w:tcPr>
            <w:tcW w:w="1402" w:type="dxa"/>
          </w:tcPr>
          <w:p w14:paraId="49589A3D"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bl>
    <w:p w14:paraId="1F31C41C" w14:textId="2AF5AB82" w:rsidR="00753640" w:rsidRDefault="00753640"/>
    <w:p w14:paraId="2DC153B3" w14:textId="77777777" w:rsidR="00753640" w:rsidRDefault="00753640">
      <w:r>
        <w:br w:type="page"/>
      </w:r>
    </w:p>
    <w:p w14:paraId="541E4226" w14:textId="5114B858" w:rsidR="00257344" w:rsidRDefault="00257344" w:rsidP="00257344">
      <w:pPr>
        <w:ind w:firstLine="720"/>
        <w:rPr>
          <w:b/>
          <w:sz w:val="20"/>
          <w:szCs w:val="20"/>
          <w:u w:val="single"/>
        </w:rPr>
      </w:pPr>
      <w:r>
        <w:rPr>
          <w:b/>
          <w:sz w:val="20"/>
          <w:szCs w:val="20"/>
          <w:u w:val="single"/>
        </w:rPr>
        <w:t>Organisation of Athletes and Officials in Designated Javelin Throw Area</w:t>
      </w:r>
    </w:p>
    <w:p w14:paraId="27DC81C0" w14:textId="77777777" w:rsidR="00257344" w:rsidRPr="006D0250" w:rsidRDefault="00257344" w:rsidP="00257344">
      <w:pPr>
        <w:ind w:firstLine="720"/>
        <w:rPr>
          <w:i/>
          <w:sz w:val="16"/>
          <w:szCs w:val="16"/>
        </w:rPr>
      </w:pPr>
      <w:r w:rsidRPr="006D0250">
        <w:rPr>
          <w:i/>
          <w:sz w:val="16"/>
          <w:szCs w:val="16"/>
        </w:rPr>
        <w:t xml:space="preserve"> note that angles are for illustration purposes only</w:t>
      </w:r>
    </w:p>
    <w:p w14:paraId="516A6356" w14:textId="77777777" w:rsidR="00257344" w:rsidRPr="006D0250" w:rsidRDefault="00257344" w:rsidP="00257344">
      <w:pPr>
        <w:ind w:firstLine="720"/>
        <w:rPr>
          <w:i/>
          <w:sz w:val="16"/>
          <w:szCs w:val="16"/>
        </w:rPr>
      </w:pPr>
    </w:p>
    <w:p w14:paraId="7971CA1B" w14:textId="77777777" w:rsidR="00257344" w:rsidRDefault="00257344" w:rsidP="00257344">
      <w:pPr>
        <w:ind w:firstLine="720"/>
        <w:rPr>
          <w:b/>
          <w:sz w:val="20"/>
          <w:szCs w:val="20"/>
          <w:u w:val="single"/>
        </w:rPr>
      </w:pPr>
    </w:p>
    <w:p w14:paraId="1D637548" w14:textId="234C63FE" w:rsidR="00257344" w:rsidRDefault="00257344" w:rsidP="00257344">
      <w:pPr>
        <w:ind w:firstLine="720"/>
        <w:rPr>
          <w:b/>
          <w:sz w:val="20"/>
          <w:szCs w:val="20"/>
          <w:u w:val="single"/>
        </w:rPr>
      </w:pPr>
      <w:r w:rsidRPr="00297C32">
        <w:rPr>
          <w:b/>
          <w:noProof/>
          <w:sz w:val="20"/>
          <w:szCs w:val="20"/>
          <w:u w:val="single"/>
          <w:lang w:val="en-AU" w:eastAsia="en-AU"/>
        </w:rPr>
        <mc:AlternateContent>
          <mc:Choice Requires="wps">
            <w:drawing>
              <wp:anchor distT="0" distB="0" distL="114300" distR="114300" simplePos="0" relativeHeight="251676672" behindDoc="0" locked="0" layoutInCell="1" allowOverlap="1" wp14:anchorId="0EFC5BB6" wp14:editId="02570586">
                <wp:simplePos x="0" y="0"/>
                <wp:positionH relativeFrom="column">
                  <wp:posOffset>3750310</wp:posOffset>
                </wp:positionH>
                <wp:positionV relativeFrom="paragraph">
                  <wp:posOffset>51435</wp:posOffset>
                </wp:positionV>
                <wp:extent cx="1943100" cy="226695"/>
                <wp:effectExtent l="0" t="0" r="0" b="1905"/>
                <wp:wrapSquare wrapText="bothSides"/>
                <wp:docPr id="22" name="Text Box 22"/>
                <wp:cNvGraphicFramePr/>
                <a:graphic xmlns:a="http://schemas.openxmlformats.org/drawingml/2006/main">
                  <a:graphicData uri="http://schemas.microsoft.com/office/word/2010/wordprocessingShape">
                    <wps:wsp>
                      <wps:cNvSpPr txBox="1"/>
                      <wps:spPr>
                        <a:xfrm>
                          <a:off x="0" y="0"/>
                          <a:ext cx="1943100"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E9A4D7" w14:textId="77777777" w:rsidR="00257344" w:rsidRPr="004E195B" w:rsidRDefault="00257344" w:rsidP="00257344">
                            <w:pPr>
                              <w:rPr>
                                <w:sz w:val="16"/>
                                <w:szCs w:val="16"/>
                                <w:lang w:val="en-AU"/>
                              </w:rPr>
                            </w:pPr>
                            <w:r>
                              <w:rPr>
                                <w:sz w:val="16"/>
                                <w:szCs w:val="16"/>
                                <w:lang w:val="en-AU"/>
                              </w:rPr>
                              <w:t>50 to 60 metres from foul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FC5BB6" id="_x0000_t202" coordsize="21600,21600" o:spt="202" path="m,l,21600r21600,l21600,xe">
                <v:stroke joinstyle="miter"/>
                <v:path gradientshapeok="t" o:connecttype="rect"/>
              </v:shapetype>
              <v:shape id="Text Box 22" o:spid="_x0000_s1026" type="#_x0000_t202" style="position:absolute;left:0;text-align:left;margin-left:295.3pt;margin-top:4.05pt;width:153pt;height:17.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" filled="f" stroked="f">
                <v:textbox>
                  <w:txbxContent>
                    <w:p w14:paraId="43E9A4D7" w14:textId="77777777" w:rsidR="00257344" w:rsidRPr="004E195B" w:rsidRDefault="00257344" w:rsidP="00257344">
                      <w:pPr>
                        <w:rPr>
                          <w:sz w:val="16"/>
                          <w:szCs w:val="16"/>
                          <w:lang w:val="en-AU"/>
                        </w:rPr>
                      </w:pPr>
                      <w:r>
                        <w:rPr>
                          <w:sz w:val="16"/>
                          <w:szCs w:val="16"/>
                          <w:lang w:val="en-AU"/>
                        </w:rPr>
                        <w:t>50 to 60 metres from foul line</w:t>
                      </w:r>
                    </w:p>
                  </w:txbxContent>
                </v:textbox>
                <w10:wrap type="square"/>
              </v:shape>
            </w:pict>
          </mc:Fallback>
        </mc:AlternateContent>
      </w:r>
    </w:p>
    <w:p w14:paraId="0B970E38" w14:textId="5BE0443E" w:rsidR="00257344" w:rsidRDefault="00257344" w:rsidP="00257344">
      <w:pPr>
        <w:ind w:firstLine="720"/>
        <w:rPr>
          <w:b/>
          <w:sz w:val="20"/>
          <w:szCs w:val="20"/>
          <w:u w:val="single"/>
        </w:rPr>
      </w:pPr>
      <w:r w:rsidRPr="00297C32">
        <w:rPr>
          <w:b/>
          <w:noProof/>
          <w:sz w:val="20"/>
          <w:szCs w:val="20"/>
          <w:u w:val="single"/>
          <w:lang w:val="en-AU" w:eastAsia="en-AU"/>
        </w:rPr>
        <mc:AlternateContent>
          <mc:Choice Requires="wps">
            <w:drawing>
              <wp:anchor distT="0" distB="0" distL="114300" distR="114300" simplePos="0" relativeHeight="251668480" behindDoc="0" locked="0" layoutInCell="1" allowOverlap="1" wp14:anchorId="5F7BA631" wp14:editId="25A38EB4">
                <wp:simplePos x="0" y="0"/>
                <wp:positionH relativeFrom="column">
                  <wp:posOffset>2153285</wp:posOffset>
                </wp:positionH>
                <wp:positionV relativeFrom="paragraph">
                  <wp:posOffset>8043</wp:posOffset>
                </wp:positionV>
                <wp:extent cx="2290022" cy="916093"/>
                <wp:effectExtent l="0" t="0" r="21590" b="49530"/>
                <wp:wrapNone/>
                <wp:docPr id="3" name="Straight Connector 3"/>
                <wp:cNvGraphicFramePr/>
                <a:graphic xmlns:a="http://schemas.openxmlformats.org/drawingml/2006/main">
                  <a:graphicData uri="http://schemas.microsoft.com/office/word/2010/wordprocessingShape">
                    <wps:wsp>
                      <wps:cNvCnPr/>
                      <wps:spPr>
                        <a:xfrm flipH="1">
                          <a:off x="0" y="0"/>
                          <a:ext cx="2290022" cy="9160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93DAF" id="Straight Connector 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5pt,.65pt" to="349.8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" strokecolor="#4472c4 [3204]" strokeweight=".5pt">
                <v:stroke joinstyle="miter"/>
              </v:line>
            </w:pict>
          </mc:Fallback>
        </mc:AlternateContent>
      </w:r>
    </w:p>
    <w:p w14:paraId="3D0943A0" w14:textId="77777777" w:rsidR="00257344" w:rsidRDefault="00257344" w:rsidP="00257344">
      <w:pPr>
        <w:ind w:firstLine="720"/>
        <w:rPr>
          <w:b/>
          <w:sz w:val="20"/>
          <w:szCs w:val="20"/>
          <w:u w:val="single"/>
        </w:rPr>
      </w:pPr>
    </w:p>
    <w:p w14:paraId="27741D54" w14:textId="77777777" w:rsidR="00257344" w:rsidRDefault="00257344" w:rsidP="00257344">
      <w:pPr>
        <w:ind w:firstLine="720"/>
        <w:rPr>
          <w:b/>
          <w:sz w:val="20"/>
          <w:szCs w:val="20"/>
          <w:u w:val="single"/>
        </w:rPr>
      </w:pPr>
    </w:p>
    <w:p w14:paraId="2C95EEF1" w14:textId="7C60D303" w:rsidR="00257344" w:rsidRPr="00BD227D" w:rsidRDefault="00257344" w:rsidP="00257344">
      <w:pPr>
        <w:ind w:firstLine="720"/>
        <w:rPr>
          <w:b/>
          <w:sz w:val="20"/>
          <w:szCs w:val="20"/>
          <w:u w:val="single"/>
        </w:rPr>
      </w:pPr>
      <w:r w:rsidRPr="00297C32">
        <w:rPr>
          <w:b/>
          <w:noProof/>
          <w:sz w:val="20"/>
          <w:szCs w:val="20"/>
          <w:u w:val="single"/>
          <w:lang w:val="en-AU" w:eastAsia="en-AU"/>
        </w:rPr>
        <mc:AlternateContent>
          <mc:Choice Requires="wps">
            <w:drawing>
              <wp:anchor distT="0" distB="0" distL="114300" distR="114300" simplePos="0" relativeHeight="251682816" behindDoc="0" locked="0" layoutInCell="1" allowOverlap="1" wp14:anchorId="0EA66543" wp14:editId="208774F6">
                <wp:simplePos x="0" y="0"/>
                <wp:positionH relativeFrom="column">
                  <wp:posOffset>2153920</wp:posOffset>
                </wp:positionH>
                <wp:positionV relativeFrom="paragraph">
                  <wp:posOffset>518160</wp:posOffset>
                </wp:positionV>
                <wp:extent cx="799465" cy="45974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79946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DEA624" w14:textId="77777777" w:rsidR="00257344" w:rsidRPr="006D0250" w:rsidRDefault="00257344" w:rsidP="00257344">
                            <w:pPr>
                              <w:rPr>
                                <w:color w:val="FF0000"/>
                                <w:sz w:val="16"/>
                                <w:szCs w:val="16"/>
                                <w:lang w:val="en-AU"/>
                              </w:rPr>
                            </w:pPr>
                            <w:r>
                              <w:rPr>
                                <w:color w:val="FF0000"/>
                                <w:sz w:val="16"/>
                                <w:szCs w:val="16"/>
                                <w:lang w:val="en-AU"/>
                              </w:rPr>
                              <w:t xml:space="preserve">Chief </w:t>
                            </w:r>
                          </w:p>
                          <w:p w14:paraId="7C9894B5" w14:textId="77777777" w:rsidR="00257344" w:rsidRDefault="00257344" w:rsidP="00257344">
                            <w:pPr>
                              <w:rPr>
                                <w:sz w:val="16"/>
                                <w:szCs w:val="16"/>
                                <w:lang w:val="en-AU"/>
                              </w:rPr>
                            </w:pPr>
                            <w:r w:rsidRPr="006D0250">
                              <w:rPr>
                                <w:color w:val="FF0000"/>
                                <w:sz w:val="16"/>
                                <w:szCs w:val="16"/>
                                <w:lang w:val="en-AU"/>
                              </w:rPr>
                              <w:t xml:space="preserve">Recorder </w:t>
                            </w:r>
                          </w:p>
                          <w:p w14:paraId="048DD799" w14:textId="77777777" w:rsidR="00257344" w:rsidRDefault="00257344" w:rsidP="00257344">
                            <w:pPr>
                              <w:rPr>
                                <w:sz w:val="16"/>
                                <w:szCs w:val="16"/>
                                <w:lang w:val="en-AU"/>
                              </w:rPr>
                            </w:pPr>
                          </w:p>
                          <w:p w14:paraId="5094B52A" w14:textId="77777777" w:rsidR="00257344" w:rsidRPr="004E195B" w:rsidRDefault="00257344" w:rsidP="00257344">
                            <w:pPr>
                              <w:rPr>
                                <w:sz w:val="16"/>
                                <w:szCs w:val="16"/>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66543" id="Text Box 28" o:spid="_x0000_s1027" type="#_x0000_t202" style="position:absolute;left:0;text-align:left;margin-left:169.6pt;margin-top:40.8pt;width:62.95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" filled="f" stroked="f">
                <v:textbox>
                  <w:txbxContent>
                    <w:p w14:paraId="54DEA624" w14:textId="77777777" w:rsidR="00257344" w:rsidRPr="006D0250" w:rsidRDefault="00257344" w:rsidP="00257344">
                      <w:pPr>
                        <w:rPr>
                          <w:color w:val="FF0000"/>
                          <w:sz w:val="16"/>
                          <w:szCs w:val="16"/>
                          <w:lang w:val="en-AU"/>
                        </w:rPr>
                      </w:pPr>
                      <w:r>
                        <w:rPr>
                          <w:color w:val="FF0000"/>
                          <w:sz w:val="16"/>
                          <w:szCs w:val="16"/>
                          <w:lang w:val="en-AU"/>
                        </w:rPr>
                        <w:t xml:space="preserve">Chief </w:t>
                      </w:r>
                    </w:p>
                    <w:p w14:paraId="7C9894B5" w14:textId="77777777" w:rsidR="00257344" w:rsidRDefault="00257344" w:rsidP="00257344">
                      <w:pPr>
                        <w:rPr>
                          <w:sz w:val="16"/>
                          <w:szCs w:val="16"/>
                          <w:lang w:val="en-AU"/>
                        </w:rPr>
                      </w:pPr>
                      <w:r w:rsidRPr="006D0250">
                        <w:rPr>
                          <w:color w:val="FF0000"/>
                          <w:sz w:val="16"/>
                          <w:szCs w:val="16"/>
                          <w:lang w:val="en-AU"/>
                        </w:rPr>
                        <w:t xml:space="preserve">Recorder </w:t>
                      </w:r>
                    </w:p>
                    <w:p w14:paraId="048DD799" w14:textId="77777777" w:rsidR="00257344" w:rsidRDefault="00257344" w:rsidP="00257344">
                      <w:pPr>
                        <w:rPr>
                          <w:sz w:val="16"/>
                          <w:szCs w:val="16"/>
                          <w:lang w:val="en-AU"/>
                        </w:rPr>
                      </w:pPr>
                    </w:p>
                    <w:p w14:paraId="5094B52A" w14:textId="77777777" w:rsidR="00257344" w:rsidRPr="004E195B" w:rsidRDefault="00257344" w:rsidP="00257344">
                      <w:pPr>
                        <w:rPr>
                          <w:sz w:val="16"/>
                          <w:szCs w:val="16"/>
                          <w:lang w:val="en-AU"/>
                        </w:rPr>
                      </w:pPr>
                    </w:p>
                  </w:txbxContent>
                </v:textbox>
                <w10:wrap type="square"/>
              </v:shape>
            </w:pict>
          </mc:Fallback>
        </mc:AlternateContent>
      </w:r>
      <w:r w:rsidRPr="00297C32">
        <w:rPr>
          <w:b/>
          <w:noProof/>
          <w:sz w:val="20"/>
          <w:szCs w:val="20"/>
          <w:u w:val="single"/>
          <w:lang w:val="en-AU" w:eastAsia="en-AU"/>
        </w:rPr>
        <mc:AlternateContent>
          <mc:Choice Requires="wps">
            <w:drawing>
              <wp:anchor distT="0" distB="0" distL="114300" distR="114300" simplePos="0" relativeHeight="251681792" behindDoc="0" locked="0" layoutInCell="1" allowOverlap="1" wp14:anchorId="079ECEFF" wp14:editId="7277C701">
                <wp:simplePos x="0" y="0"/>
                <wp:positionH relativeFrom="column">
                  <wp:posOffset>214630</wp:posOffset>
                </wp:positionH>
                <wp:positionV relativeFrom="paragraph">
                  <wp:posOffset>977900</wp:posOffset>
                </wp:positionV>
                <wp:extent cx="1943100" cy="69215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943100" cy="692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639B5" w14:textId="77777777" w:rsidR="00257344" w:rsidRPr="006D0250" w:rsidRDefault="00257344" w:rsidP="00257344">
                            <w:pPr>
                              <w:rPr>
                                <w:color w:val="FF0000"/>
                                <w:sz w:val="16"/>
                                <w:szCs w:val="16"/>
                                <w:lang w:val="en-AU"/>
                              </w:rPr>
                            </w:pPr>
                            <w:r w:rsidRPr="006D0250">
                              <w:rPr>
                                <w:color w:val="FF0000"/>
                                <w:sz w:val="16"/>
                                <w:szCs w:val="16"/>
                                <w:lang w:val="en-AU"/>
                              </w:rPr>
                              <w:t xml:space="preserve">Athletes </w:t>
                            </w:r>
                          </w:p>
                          <w:p w14:paraId="20F0CD51" w14:textId="77777777" w:rsidR="00257344" w:rsidRPr="006D0250" w:rsidRDefault="00257344" w:rsidP="00257344">
                            <w:pPr>
                              <w:rPr>
                                <w:color w:val="FF0000"/>
                                <w:sz w:val="16"/>
                                <w:szCs w:val="16"/>
                                <w:lang w:val="en-AU"/>
                              </w:rPr>
                            </w:pPr>
                            <w:r w:rsidRPr="006D0250">
                              <w:rPr>
                                <w:color w:val="FF0000"/>
                                <w:sz w:val="16"/>
                                <w:szCs w:val="16"/>
                                <w:lang w:val="en-AU"/>
                              </w:rPr>
                              <w:t>5m back</w:t>
                            </w:r>
                          </w:p>
                          <w:p w14:paraId="510159DE" w14:textId="77777777" w:rsidR="00257344" w:rsidRDefault="00257344" w:rsidP="00257344">
                            <w:pPr>
                              <w:rPr>
                                <w:sz w:val="16"/>
                                <w:szCs w:val="16"/>
                                <w:lang w:val="en-AU"/>
                              </w:rPr>
                            </w:pPr>
                            <w:r>
                              <w:rPr>
                                <w:sz w:val="16"/>
                                <w:szCs w:val="16"/>
                                <w:lang w:val="en-AU"/>
                              </w:rPr>
                              <w:br/>
                            </w:r>
                          </w:p>
                          <w:p w14:paraId="3BE17164" w14:textId="77777777" w:rsidR="00257344" w:rsidRDefault="00257344" w:rsidP="00257344">
                            <w:pPr>
                              <w:rPr>
                                <w:sz w:val="16"/>
                                <w:szCs w:val="16"/>
                                <w:lang w:val="en-AU"/>
                              </w:rPr>
                            </w:pPr>
                          </w:p>
                          <w:p w14:paraId="52C7D7B4" w14:textId="77777777" w:rsidR="00257344" w:rsidRPr="004E195B" w:rsidRDefault="00257344" w:rsidP="00257344">
                            <w:pPr>
                              <w:rPr>
                                <w:sz w:val="16"/>
                                <w:szCs w:val="16"/>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ECEFF" id="Text Box 27" o:spid="_x0000_s1028" type="#_x0000_t202" style="position:absolute;left:0;text-align:left;margin-left:16.9pt;margin-top:77pt;width:153pt;height:5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" filled="f" stroked="f">
                <v:textbox>
                  <w:txbxContent>
                    <w:p w14:paraId="625639B5" w14:textId="77777777" w:rsidR="00257344" w:rsidRPr="006D0250" w:rsidRDefault="00257344" w:rsidP="00257344">
                      <w:pPr>
                        <w:rPr>
                          <w:color w:val="FF0000"/>
                          <w:sz w:val="16"/>
                          <w:szCs w:val="16"/>
                          <w:lang w:val="en-AU"/>
                        </w:rPr>
                      </w:pPr>
                      <w:r w:rsidRPr="006D0250">
                        <w:rPr>
                          <w:color w:val="FF0000"/>
                          <w:sz w:val="16"/>
                          <w:szCs w:val="16"/>
                          <w:lang w:val="en-AU"/>
                        </w:rPr>
                        <w:t xml:space="preserve">Athletes </w:t>
                      </w:r>
                    </w:p>
                    <w:p w14:paraId="20F0CD51" w14:textId="77777777" w:rsidR="00257344" w:rsidRPr="006D0250" w:rsidRDefault="00257344" w:rsidP="00257344">
                      <w:pPr>
                        <w:rPr>
                          <w:color w:val="FF0000"/>
                          <w:sz w:val="16"/>
                          <w:szCs w:val="16"/>
                          <w:lang w:val="en-AU"/>
                        </w:rPr>
                      </w:pPr>
                      <w:r w:rsidRPr="006D0250">
                        <w:rPr>
                          <w:color w:val="FF0000"/>
                          <w:sz w:val="16"/>
                          <w:szCs w:val="16"/>
                          <w:lang w:val="en-AU"/>
                        </w:rPr>
                        <w:t>5m back</w:t>
                      </w:r>
                    </w:p>
                    <w:p w14:paraId="510159DE" w14:textId="77777777" w:rsidR="00257344" w:rsidRDefault="00257344" w:rsidP="00257344">
                      <w:pPr>
                        <w:rPr>
                          <w:sz w:val="16"/>
                          <w:szCs w:val="16"/>
                          <w:lang w:val="en-AU"/>
                        </w:rPr>
                      </w:pPr>
                      <w:r>
                        <w:rPr>
                          <w:sz w:val="16"/>
                          <w:szCs w:val="16"/>
                          <w:lang w:val="en-AU"/>
                        </w:rPr>
                        <w:br/>
                      </w:r>
                    </w:p>
                    <w:p w14:paraId="3BE17164" w14:textId="77777777" w:rsidR="00257344" w:rsidRDefault="00257344" w:rsidP="00257344">
                      <w:pPr>
                        <w:rPr>
                          <w:sz w:val="16"/>
                          <w:szCs w:val="16"/>
                          <w:lang w:val="en-AU"/>
                        </w:rPr>
                      </w:pPr>
                    </w:p>
                    <w:p w14:paraId="52C7D7B4" w14:textId="77777777" w:rsidR="00257344" w:rsidRPr="004E195B" w:rsidRDefault="00257344" w:rsidP="00257344">
                      <w:pPr>
                        <w:rPr>
                          <w:sz w:val="16"/>
                          <w:szCs w:val="16"/>
                          <w:lang w:val="en-AU"/>
                        </w:rPr>
                      </w:pPr>
                    </w:p>
                  </w:txbxContent>
                </v:textbox>
                <w10:wrap type="square"/>
              </v:shape>
            </w:pict>
          </mc:Fallback>
        </mc:AlternateContent>
      </w:r>
      <w:r w:rsidRPr="00297C32">
        <w:rPr>
          <w:b/>
          <w:noProof/>
          <w:sz w:val="20"/>
          <w:szCs w:val="20"/>
          <w:u w:val="single"/>
          <w:lang w:val="en-AU" w:eastAsia="en-AU"/>
        </w:rPr>
        <mc:AlternateContent>
          <mc:Choice Requires="wps">
            <w:drawing>
              <wp:anchor distT="0" distB="0" distL="114300" distR="114300" simplePos="0" relativeHeight="251684864" behindDoc="0" locked="0" layoutInCell="1" allowOverlap="1" wp14:anchorId="781A5E4E" wp14:editId="26A0DABC">
                <wp:simplePos x="0" y="0"/>
                <wp:positionH relativeFrom="column">
                  <wp:posOffset>3758565</wp:posOffset>
                </wp:positionH>
                <wp:positionV relativeFrom="paragraph">
                  <wp:posOffset>1318260</wp:posOffset>
                </wp:positionV>
                <wp:extent cx="799465" cy="4597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79946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7C5F5D" w14:textId="77777777" w:rsidR="00257344" w:rsidRPr="006D0250" w:rsidRDefault="00257344" w:rsidP="00257344">
                            <w:pPr>
                              <w:rPr>
                                <w:color w:val="FF0000"/>
                                <w:sz w:val="16"/>
                                <w:szCs w:val="16"/>
                                <w:lang w:val="en-AU"/>
                              </w:rPr>
                            </w:pPr>
                            <w:r>
                              <w:rPr>
                                <w:color w:val="FF0000"/>
                                <w:sz w:val="16"/>
                                <w:szCs w:val="16"/>
                                <w:lang w:val="en-AU"/>
                              </w:rPr>
                              <w:t>Spotter X</w:t>
                            </w:r>
                          </w:p>
                          <w:p w14:paraId="6563546A" w14:textId="77777777" w:rsidR="00257344" w:rsidRDefault="00257344" w:rsidP="00257344">
                            <w:pPr>
                              <w:rPr>
                                <w:sz w:val="16"/>
                                <w:szCs w:val="16"/>
                                <w:lang w:val="en-AU"/>
                              </w:rPr>
                            </w:pPr>
                            <w:r>
                              <w:rPr>
                                <w:sz w:val="16"/>
                                <w:szCs w:val="16"/>
                                <w:lang w:val="en-AU"/>
                              </w:rPr>
                              <w:br/>
                            </w:r>
                          </w:p>
                          <w:p w14:paraId="2EAA5A59" w14:textId="77777777" w:rsidR="00257344" w:rsidRDefault="00257344" w:rsidP="00257344">
                            <w:pPr>
                              <w:rPr>
                                <w:sz w:val="16"/>
                                <w:szCs w:val="16"/>
                                <w:lang w:val="en-AU"/>
                              </w:rPr>
                            </w:pPr>
                          </w:p>
                          <w:p w14:paraId="5858DB20" w14:textId="77777777" w:rsidR="00257344" w:rsidRPr="004E195B" w:rsidRDefault="00257344" w:rsidP="00257344">
                            <w:pPr>
                              <w:rPr>
                                <w:sz w:val="16"/>
                                <w:szCs w:val="16"/>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A5E4E" id="Text Box 30" o:spid="_x0000_s1029" type="#_x0000_t202" style="position:absolute;left:0;text-align:left;margin-left:295.95pt;margin-top:103.8pt;width:62.95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" filled="f" stroked="f">
                <v:textbox>
                  <w:txbxContent>
                    <w:p w14:paraId="537C5F5D" w14:textId="77777777" w:rsidR="00257344" w:rsidRPr="006D0250" w:rsidRDefault="00257344" w:rsidP="00257344">
                      <w:pPr>
                        <w:rPr>
                          <w:color w:val="FF0000"/>
                          <w:sz w:val="16"/>
                          <w:szCs w:val="16"/>
                          <w:lang w:val="en-AU"/>
                        </w:rPr>
                      </w:pPr>
                      <w:r>
                        <w:rPr>
                          <w:color w:val="FF0000"/>
                          <w:sz w:val="16"/>
                          <w:szCs w:val="16"/>
                          <w:lang w:val="en-AU"/>
                        </w:rPr>
                        <w:t>Spotter X</w:t>
                      </w:r>
                    </w:p>
                    <w:p w14:paraId="6563546A" w14:textId="77777777" w:rsidR="00257344" w:rsidRDefault="00257344" w:rsidP="00257344">
                      <w:pPr>
                        <w:rPr>
                          <w:sz w:val="16"/>
                          <w:szCs w:val="16"/>
                          <w:lang w:val="en-AU"/>
                        </w:rPr>
                      </w:pPr>
                      <w:r>
                        <w:rPr>
                          <w:sz w:val="16"/>
                          <w:szCs w:val="16"/>
                          <w:lang w:val="en-AU"/>
                        </w:rPr>
                        <w:br/>
                      </w:r>
                    </w:p>
                    <w:p w14:paraId="2EAA5A59" w14:textId="77777777" w:rsidR="00257344" w:rsidRDefault="00257344" w:rsidP="00257344">
                      <w:pPr>
                        <w:rPr>
                          <w:sz w:val="16"/>
                          <w:szCs w:val="16"/>
                          <w:lang w:val="en-AU"/>
                        </w:rPr>
                      </w:pPr>
                    </w:p>
                    <w:p w14:paraId="5858DB20" w14:textId="77777777" w:rsidR="00257344" w:rsidRPr="004E195B" w:rsidRDefault="00257344" w:rsidP="00257344">
                      <w:pPr>
                        <w:rPr>
                          <w:sz w:val="16"/>
                          <w:szCs w:val="16"/>
                          <w:lang w:val="en-AU"/>
                        </w:rPr>
                      </w:pPr>
                    </w:p>
                  </w:txbxContent>
                </v:textbox>
                <w10:wrap type="square"/>
              </v:shape>
            </w:pict>
          </mc:Fallback>
        </mc:AlternateContent>
      </w:r>
      <w:r w:rsidRPr="00297C32">
        <w:rPr>
          <w:b/>
          <w:noProof/>
          <w:sz w:val="20"/>
          <w:szCs w:val="20"/>
          <w:u w:val="single"/>
          <w:lang w:val="en-AU" w:eastAsia="en-AU"/>
        </w:rPr>
        <mc:AlternateContent>
          <mc:Choice Requires="wps">
            <w:drawing>
              <wp:anchor distT="0" distB="0" distL="114300" distR="114300" simplePos="0" relativeHeight="251683840" behindDoc="0" locked="0" layoutInCell="1" allowOverlap="1" wp14:anchorId="03F436A4" wp14:editId="4AE0EAF9">
                <wp:simplePos x="0" y="0"/>
                <wp:positionH relativeFrom="column">
                  <wp:posOffset>3068955</wp:posOffset>
                </wp:positionH>
                <wp:positionV relativeFrom="paragraph">
                  <wp:posOffset>981075</wp:posOffset>
                </wp:positionV>
                <wp:extent cx="799465" cy="45974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79946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91BBB2" w14:textId="77777777" w:rsidR="00257344" w:rsidRPr="006D0250" w:rsidRDefault="00257344" w:rsidP="00257344">
                            <w:pPr>
                              <w:rPr>
                                <w:color w:val="FF0000"/>
                                <w:sz w:val="16"/>
                                <w:szCs w:val="16"/>
                                <w:lang w:val="en-AU"/>
                              </w:rPr>
                            </w:pPr>
                            <w:r>
                              <w:rPr>
                                <w:color w:val="FF0000"/>
                                <w:sz w:val="16"/>
                                <w:szCs w:val="16"/>
                                <w:lang w:val="en-AU"/>
                              </w:rPr>
                              <w:t>Spiker X</w:t>
                            </w:r>
                          </w:p>
                          <w:p w14:paraId="44DA9366" w14:textId="77777777" w:rsidR="00257344" w:rsidRDefault="00257344" w:rsidP="00257344">
                            <w:pPr>
                              <w:rPr>
                                <w:sz w:val="16"/>
                                <w:szCs w:val="16"/>
                                <w:lang w:val="en-AU"/>
                              </w:rPr>
                            </w:pPr>
                            <w:r>
                              <w:rPr>
                                <w:sz w:val="16"/>
                                <w:szCs w:val="16"/>
                                <w:lang w:val="en-AU"/>
                              </w:rPr>
                              <w:br/>
                            </w:r>
                          </w:p>
                          <w:p w14:paraId="10559416" w14:textId="77777777" w:rsidR="00257344" w:rsidRDefault="00257344" w:rsidP="00257344">
                            <w:pPr>
                              <w:rPr>
                                <w:sz w:val="16"/>
                                <w:szCs w:val="16"/>
                                <w:lang w:val="en-AU"/>
                              </w:rPr>
                            </w:pPr>
                          </w:p>
                          <w:p w14:paraId="3E1ED646" w14:textId="77777777" w:rsidR="00257344" w:rsidRPr="004E195B" w:rsidRDefault="00257344" w:rsidP="00257344">
                            <w:pPr>
                              <w:rPr>
                                <w:sz w:val="16"/>
                                <w:szCs w:val="16"/>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436A4" id="Text Box 29" o:spid="_x0000_s1030" type="#_x0000_t202" style="position:absolute;left:0;text-align:left;margin-left:241.65pt;margin-top:77.25pt;width:62.95pt;height:3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" filled="f" stroked="f">
                <v:textbox>
                  <w:txbxContent>
                    <w:p w14:paraId="6F91BBB2" w14:textId="77777777" w:rsidR="00257344" w:rsidRPr="006D0250" w:rsidRDefault="00257344" w:rsidP="00257344">
                      <w:pPr>
                        <w:rPr>
                          <w:color w:val="FF0000"/>
                          <w:sz w:val="16"/>
                          <w:szCs w:val="16"/>
                          <w:lang w:val="en-AU"/>
                        </w:rPr>
                      </w:pPr>
                      <w:r>
                        <w:rPr>
                          <w:color w:val="FF0000"/>
                          <w:sz w:val="16"/>
                          <w:szCs w:val="16"/>
                          <w:lang w:val="en-AU"/>
                        </w:rPr>
                        <w:t>Spiker X</w:t>
                      </w:r>
                    </w:p>
                    <w:p w14:paraId="44DA9366" w14:textId="77777777" w:rsidR="00257344" w:rsidRDefault="00257344" w:rsidP="00257344">
                      <w:pPr>
                        <w:rPr>
                          <w:sz w:val="16"/>
                          <w:szCs w:val="16"/>
                          <w:lang w:val="en-AU"/>
                        </w:rPr>
                      </w:pPr>
                      <w:r>
                        <w:rPr>
                          <w:sz w:val="16"/>
                          <w:szCs w:val="16"/>
                          <w:lang w:val="en-AU"/>
                        </w:rPr>
                        <w:br/>
                      </w:r>
                    </w:p>
                    <w:p w14:paraId="10559416" w14:textId="77777777" w:rsidR="00257344" w:rsidRDefault="00257344" w:rsidP="00257344">
                      <w:pPr>
                        <w:rPr>
                          <w:sz w:val="16"/>
                          <w:szCs w:val="16"/>
                          <w:lang w:val="en-AU"/>
                        </w:rPr>
                      </w:pPr>
                    </w:p>
                    <w:p w14:paraId="3E1ED646" w14:textId="77777777" w:rsidR="00257344" w:rsidRPr="004E195B" w:rsidRDefault="00257344" w:rsidP="00257344">
                      <w:pPr>
                        <w:rPr>
                          <w:sz w:val="16"/>
                          <w:szCs w:val="16"/>
                          <w:lang w:val="en-AU"/>
                        </w:rPr>
                      </w:pPr>
                    </w:p>
                  </w:txbxContent>
                </v:textbox>
                <w10:wrap type="square"/>
              </v:shape>
            </w:pict>
          </mc:Fallback>
        </mc:AlternateContent>
      </w:r>
      <w:r w:rsidRPr="00297C32">
        <w:rPr>
          <w:b/>
          <w:noProof/>
          <w:sz w:val="20"/>
          <w:szCs w:val="20"/>
          <w:u w:val="single"/>
          <w:lang w:val="en-AU" w:eastAsia="en-AU"/>
        </w:rPr>
        <mc:AlternateContent>
          <mc:Choice Requires="wps">
            <w:drawing>
              <wp:anchor distT="0" distB="0" distL="114300" distR="114300" simplePos="0" relativeHeight="251680768" behindDoc="0" locked="0" layoutInCell="1" allowOverlap="1" wp14:anchorId="31A3318B" wp14:editId="5CB0683A">
                <wp:simplePos x="0" y="0"/>
                <wp:positionH relativeFrom="column">
                  <wp:posOffset>1697355</wp:posOffset>
                </wp:positionH>
                <wp:positionV relativeFrom="paragraph">
                  <wp:posOffset>1827530</wp:posOffset>
                </wp:positionV>
                <wp:extent cx="1943100" cy="226695"/>
                <wp:effectExtent l="0" t="0" r="0" b="1905"/>
                <wp:wrapSquare wrapText="bothSides"/>
                <wp:docPr id="26" name="Text Box 26"/>
                <wp:cNvGraphicFramePr/>
                <a:graphic xmlns:a="http://schemas.openxmlformats.org/drawingml/2006/main">
                  <a:graphicData uri="http://schemas.microsoft.com/office/word/2010/wordprocessingShape">
                    <wps:wsp>
                      <wps:cNvSpPr txBox="1"/>
                      <wps:spPr>
                        <a:xfrm>
                          <a:off x="0" y="0"/>
                          <a:ext cx="1943100"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DD70A7" w14:textId="77777777" w:rsidR="00257344" w:rsidRPr="004E195B" w:rsidRDefault="00257344" w:rsidP="00257344">
                            <w:pPr>
                              <w:rPr>
                                <w:sz w:val="16"/>
                                <w:szCs w:val="16"/>
                                <w:lang w:val="en-AU"/>
                              </w:rPr>
                            </w:pPr>
                            <w:r>
                              <w:rPr>
                                <w:sz w:val="16"/>
                                <w:szCs w:val="16"/>
                                <w:lang w:val="en-AU"/>
                              </w:rPr>
                              <w:t>direction of throw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A3318B" id="Text Box 26" o:spid="_x0000_s1031" type="#_x0000_t202" style="position:absolute;left:0;text-align:left;margin-left:133.65pt;margin-top:143.9pt;width:153pt;height:17.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" filled="f" stroked="f">
                <v:textbox>
                  <w:txbxContent>
                    <w:p w14:paraId="1FDD70A7" w14:textId="77777777" w:rsidR="00257344" w:rsidRPr="004E195B" w:rsidRDefault="00257344" w:rsidP="00257344">
                      <w:pPr>
                        <w:rPr>
                          <w:sz w:val="16"/>
                          <w:szCs w:val="16"/>
                          <w:lang w:val="en-AU"/>
                        </w:rPr>
                      </w:pPr>
                      <w:r>
                        <w:rPr>
                          <w:sz w:val="16"/>
                          <w:szCs w:val="16"/>
                          <w:lang w:val="en-AU"/>
                        </w:rPr>
                        <w:t>direction of throw</w:t>
                      </w:r>
                    </w:p>
                  </w:txbxContent>
                </v:textbox>
                <w10:wrap type="square"/>
              </v:shape>
            </w:pict>
          </mc:Fallback>
        </mc:AlternateContent>
      </w:r>
      <w:r w:rsidRPr="00297C32">
        <w:rPr>
          <w:b/>
          <w:noProof/>
          <w:sz w:val="20"/>
          <w:szCs w:val="20"/>
          <w:u w:val="single"/>
          <w:lang w:val="en-AU" w:eastAsia="en-AU"/>
        </w:rPr>
        <mc:AlternateContent>
          <mc:Choice Requires="wps">
            <w:drawing>
              <wp:anchor distT="0" distB="0" distL="114300" distR="114300" simplePos="0" relativeHeight="251679744" behindDoc="0" locked="0" layoutInCell="1" allowOverlap="1" wp14:anchorId="769B64E4" wp14:editId="427A6747">
                <wp:simplePos x="0" y="0"/>
                <wp:positionH relativeFrom="column">
                  <wp:posOffset>1244177</wp:posOffset>
                </wp:positionH>
                <wp:positionV relativeFrom="paragraph">
                  <wp:posOffset>1829012</wp:posOffset>
                </wp:positionV>
                <wp:extent cx="3200400" cy="0"/>
                <wp:effectExtent l="0" t="76200" r="50800" b="101600"/>
                <wp:wrapNone/>
                <wp:docPr id="25" name="Straight Arrow Connector 25"/>
                <wp:cNvGraphicFramePr/>
                <a:graphic xmlns:a="http://schemas.openxmlformats.org/drawingml/2006/main">
                  <a:graphicData uri="http://schemas.microsoft.com/office/word/2010/wordprocessingShape">
                    <wps:wsp>
                      <wps:cNvCnPr/>
                      <wps:spPr>
                        <a:xfrm>
                          <a:off x="0" y="0"/>
                          <a:ext cx="3200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C42AFD" id="_x0000_t32" coordsize="21600,21600" o:spt="32" o:oned="t" path="m,l21600,21600e" filled="f">
                <v:path arrowok="t" fillok="f" o:connecttype="none"/>
                <o:lock v:ext="edit" shapetype="t"/>
              </v:shapetype>
              <v:shape id="Straight Arrow Connector 25" o:spid="_x0000_s1026" type="#_x0000_t32" style="position:absolute;margin-left:97.95pt;margin-top:2in;width:252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" strokecolor="#4472c4 [3204]" strokeweight=".5pt">
                <v:stroke endarrow="block" joinstyle="miter"/>
              </v:shape>
            </w:pict>
          </mc:Fallback>
        </mc:AlternateContent>
      </w:r>
      <w:r w:rsidRPr="00297C32">
        <w:rPr>
          <w:b/>
          <w:noProof/>
          <w:sz w:val="20"/>
          <w:szCs w:val="20"/>
          <w:u w:val="single"/>
          <w:lang w:val="en-AU" w:eastAsia="en-AU"/>
        </w:rPr>
        <mc:AlternateContent>
          <mc:Choice Requires="wps">
            <w:drawing>
              <wp:anchor distT="0" distB="0" distL="114300" distR="114300" simplePos="0" relativeHeight="251678720" behindDoc="0" locked="0" layoutInCell="1" allowOverlap="1" wp14:anchorId="6CD8F0B9" wp14:editId="5997D28E">
                <wp:simplePos x="0" y="0"/>
                <wp:positionH relativeFrom="column">
                  <wp:posOffset>668655</wp:posOffset>
                </wp:positionH>
                <wp:positionV relativeFrom="paragraph">
                  <wp:posOffset>341630</wp:posOffset>
                </wp:positionV>
                <wp:extent cx="1943100" cy="226695"/>
                <wp:effectExtent l="0" t="0" r="0" b="1905"/>
                <wp:wrapSquare wrapText="bothSides"/>
                <wp:docPr id="24" name="Text Box 24"/>
                <wp:cNvGraphicFramePr/>
                <a:graphic xmlns:a="http://schemas.openxmlformats.org/drawingml/2006/main">
                  <a:graphicData uri="http://schemas.microsoft.com/office/word/2010/wordprocessingShape">
                    <wps:wsp>
                      <wps:cNvSpPr txBox="1"/>
                      <wps:spPr>
                        <a:xfrm>
                          <a:off x="0" y="0"/>
                          <a:ext cx="1943100"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CA5549" w14:textId="77777777" w:rsidR="00257344" w:rsidRPr="004E195B" w:rsidRDefault="00257344" w:rsidP="00257344">
                            <w:pPr>
                              <w:rPr>
                                <w:sz w:val="16"/>
                                <w:szCs w:val="16"/>
                                <w:lang w:val="en-AU"/>
                              </w:rPr>
                            </w:pPr>
                            <w:r>
                              <w:rPr>
                                <w:sz w:val="16"/>
                                <w:szCs w:val="16"/>
                                <w:lang w:val="en-AU"/>
                              </w:rPr>
                              <w:t>designated throwing runway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8F0B9" id="Text Box 24" o:spid="_x0000_s1032" type="#_x0000_t202" style="position:absolute;left:0;text-align:left;margin-left:52.65pt;margin-top:26.9pt;width:153pt;height:17.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" filled="f" stroked="f">
                <v:textbox>
                  <w:txbxContent>
                    <w:p w14:paraId="22CA5549" w14:textId="77777777" w:rsidR="00257344" w:rsidRPr="004E195B" w:rsidRDefault="00257344" w:rsidP="00257344">
                      <w:pPr>
                        <w:rPr>
                          <w:sz w:val="16"/>
                          <w:szCs w:val="16"/>
                          <w:lang w:val="en-AU"/>
                        </w:rPr>
                      </w:pPr>
                      <w:r>
                        <w:rPr>
                          <w:sz w:val="16"/>
                          <w:szCs w:val="16"/>
                          <w:lang w:val="en-AU"/>
                        </w:rPr>
                        <w:t>designated throwing runway</w:t>
                      </w:r>
                    </w:p>
                  </w:txbxContent>
                </v:textbox>
                <w10:wrap type="square"/>
              </v:shape>
            </w:pict>
          </mc:Fallback>
        </mc:AlternateContent>
      </w:r>
      <w:r w:rsidRPr="00297C32">
        <w:rPr>
          <w:b/>
          <w:noProof/>
          <w:sz w:val="20"/>
          <w:szCs w:val="20"/>
          <w:u w:val="single"/>
          <w:lang w:val="en-AU" w:eastAsia="en-AU"/>
        </w:rPr>
        <mc:AlternateContent>
          <mc:Choice Requires="wps">
            <w:drawing>
              <wp:anchor distT="0" distB="0" distL="114300" distR="114300" simplePos="0" relativeHeight="251677696" behindDoc="0" locked="0" layoutInCell="1" allowOverlap="1" wp14:anchorId="30757A69" wp14:editId="25E5EC68">
                <wp:simplePos x="0" y="0"/>
                <wp:positionH relativeFrom="column">
                  <wp:posOffset>2726055</wp:posOffset>
                </wp:positionH>
                <wp:positionV relativeFrom="paragraph">
                  <wp:posOffset>227330</wp:posOffset>
                </wp:positionV>
                <wp:extent cx="1943100" cy="226695"/>
                <wp:effectExtent l="0" t="0" r="0" b="1905"/>
                <wp:wrapSquare wrapText="bothSides"/>
                <wp:docPr id="23" name="Text Box 23"/>
                <wp:cNvGraphicFramePr/>
                <a:graphic xmlns:a="http://schemas.openxmlformats.org/drawingml/2006/main">
                  <a:graphicData uri="http://schemas.microsoft.com/office/word/2010/wordprocessingShape">
                    <wps:wsp>
                      <wps:cNvSpPr txBox="1"/>
                      <wps:spPr>
                        <a:xfrm>
                          <a:off x="0" y="0"/>
                          <a:ext cx="1943100"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5605BC" w14:textId="77777777" w:rsidR="00257344" w:rsidRPr="004E195B" w:rsidRDefault="00257344" w:rsidP="00257344">
                            <w:pPr>
                              <w:rPr>
                                <w:sz w:val="16"/>
                                <w:szCs w:val="16"/>
                                <w:lang w:val="en-AU"/>
                              </w:rPr>
                            </w:pPr>
                            <w:r>
                              <w:rPr>
                                <w:sz w:val="16"/>
                                <w:szCs w:val="16"/>
                                <w:lang w:val="en-AU"/>
                              </w:rPr>
                              <w:t>throwing or foul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57A69" id="Text Box 23" o:spid="_x0000_s1033" type="#_x0000_t202" style="position:absolute;left:0;text-align:left;margin-left:214.65pt;margin-top:17.9pt;width:153pt;height:17.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" filled="f" stroked="f">
                <v:textbox>
                  <w:txbxContent>
                    <w:p w14:paraId="165605BC" w14:textId="77777777" w:rsidR="00257344" w:rsidRPr="004E195B" w:rsidRDefault="00257344" w:rsidP="00257344">
                      <w:pPr>
                        <w:rPr>
                          <w:sz w:val="16"/>
                          <w:szCs w:val="16"/>
                          <w:lang w:val="en-AU"/>
                        </w:rPr>
                      </w:pPr>
                      <w:r>
                        <w:rPr>
                          <w:sz w:val="16"/>
                          <w:szCs w:val="16"/>
                          <w:lang w:val="en-AU"/>
                        </w:rPr>
                        <w:t>throwing or foul line</w:t>
                      </w:r>
                    </w:p>
                  </w:txbxContent>
                </v:textbox>
                <w10:wrap type="square"/>
              </v:shape>
            </w:pict>
          </mc:Fallback>
        </mc:AlternateContent>
      </w:r>
      <w:r w:rsidRPr="00297C32">
        <w:rPr>
          <w:b/>
          <w:noProof/>
          <w:sz w:val="20"/>
          <w:szCs w:val="20"/>
          <w:u w:val="single"/>
          <w:lang w:val="en-AU" w:eastAsia="en-AU"/>
        </w:rPr>
        <mc:AlternateContent>
          <mc:Choice Requires="wps">
            <w:drawing>
              <wp:anchor distT="0" distB="0" distL="114300" distR="114300" simplePos="0" relativeHeight="251675648" behindDoc="0" locked="0" layoutInCell="1" allowOverlap="1" wp14:anchorId="00AB1898" wp14:editId="3EDB2548">
                <wp:simplePos x="0" y="0"/>
                <wp:positionH relativeFrom="column">
                  <wp:posOffset>2717800</wp:posOffset>
                </wp:positionH>
                <wp:positionV relativeFrom="paragraph">
                  <wp:posOffset>253365</wp:posOffset>
                </wp:positionV>
                <wp:extent cx="93133" cy="465735"/>
                <wp:effectExtent l="0" t="0" r="59690" b="17145"/>
                <wp:wrapNone/>
                <wp:docPr id="2" name="Freeform 2"/>
                <wp:cNvGraphicFramePr/>
                <a:graphic xmlns:a="http://schemas.openxmlformats.org/drawingml/2006/main">
                  <a:graphicData uri="http://schemas.microsoft.com/office/word/2010/wordprocessingShape">
                    <wps:wsp>
                      <wps:cNvSpPr/>
                      <wps:spPr>
                        <a:xfrm>
                          <a:off x="0" y="0"/>
                          <a:ext cx="93133" cy="465735"/>
                        </a:xfrm>
                        <a:custGeom>
                          <a:avLst/>
                          <a:gdLst>
                            <a:gd name="connsiteX0" fmla="*/ 0 w 93133"/>
                            <a:gd name="connsiteY0" fmla="*/ 0 h 465735"/>
                            <a:gd name="connsiteX1" fmla="*/ 25400 w 93133"/>
                            <a:gd name="connsiteY1" fmla="*/ 59267 h 465735"/>
                            <a:gd name="connsiteX2" fmla="*/ 33867 w 93133"/>
                            <a:gd name="connsiteY2" fmla="*/ 84667 h 465735"/>
                            <a:gd name="connsiteX3" fmla="*/ 67733 w 93133"/>
                            <a:gd name="connsiteY3" fmla="*/ 135467 h 465735"/>
                            <a:gd name="connsiteX4" fmla="*/ 84667 w 93133"/>
                            <a:gd name="connsiteY4" fmla="*/ 186267 h 465735"/>
                            <a:gd name="connsiteX5" fmla="*/ 93133 w 93133"/>
                            <a:gd name="connsiteY5" fmla="*/ 211667 h 465735"/>
                            <a:gd name="connsiteX6" fmla="*/ 76200 w 93133"/>
                            <a:gd name="connsiteY6" fmla="*/ 364067 h 465735"/>
                            <a:gd name="connsiteX7" fmla="*/ 67733 w 93133"/>
                            <a:gd name="connsiteY7" fmla="*/ 389467 h 465735"/>
                            <a:gd name="connsiteX8" fmla="*/ 33867 w 93133"/>
                            <a:gd name="connsiteY8" fmla="*/ 440267 h 465735"/>
                            <a:gd name="connsiteX9" fmla="*/ 16933 w 93133"/>
                            <a:gd name="connsiteY9" fmla="*/ 465667 h 465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3133" h="465735">
                              <a:moveTo>
                                <a:pt x="0" y="0"/>
                              </a:moveTo>
                              <a:cubicBezTo>
                                <a:pt x="17621" y="70483"/>
                                <a:pt x="-3835" y="798"/>
                                <a:pt x="25400" y="59267"/>
                              </a:cubicBezTo>
                              <a:cubicBezTo>
                                <a:pt x="29391" y="67249"/>
                                <a:pt x="29533" y="76865"/>
                                <a:pt x="33867" y="84667"/>
                              </a:cubicBezTo>
                              <a:cubicBezTo>
                                <a:pt x="43750" y="102457"/>
                                <a:pt x="61297" y="116160"/>
                                <a:pt x="67733" y="135467"/>
                              </a:cubicBezTo>
                              <a:lnTo>
                                <a:pt x="84667" y="186267"/>
                              </a:lnTo>
                              <a:lnTo>
                                <a:pt x="93133" y="211667"/>
                              </a:lnTo>
                              <a:cubicBezTo>
                                <a:pt x="86768" y="300790"/>
                                <a:pt x="93414" y="303820"/>
                                <a:pt x="76200" y="364067"/>
                              </a:cubicBezTo>
                              <a:cubicBezTo>
                                <a:pt x="73748" y="372648"/>
                                <a:pt x="72067" y="381665"/>
                                <a:pt x="67733" y="389467"/>
                              </a:cubicBezTo>
                              <a:cubicBezTo>
                                <a:pt x="57850" y="407257"/>
                                <a:pt x="40303" y="420960"/>
                                <a:pt x="33867" y="440267"/>
                              </a:cubicBezTo>
                              <a:cubicBezTo>
                                <a:pt x="24507" y="468344"/>
                                <a:pt x="34325" y="465667"/>
                                <a:pt x="16933" y="46566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873B8" id="Freeform 2" o:spid="_x0000_s1026" style="position:absolute;margin-left:214pt;margin-top:19.95pt;width:7.35pt;height:36.6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93133,4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" path="m,c17621,70483,-3835,798,25400,59267v3991,7982,4133,17598,8467,25400c43750,102457,61297,116160,67733,135467r16934,50800l93133,211667v-6365,89123,281,92153,-16933,152400c73748,372648,72067,381665,67733,389467v-9883,17790,-27430,31493,-33866,50800c24507,468344,34325,465667,16933,465667e" filled="f" strokecolor="#1f3763 [1604]" strokeweight="1pt">
                <v:stroke joinstyle="miter"/>
                <v:path arrowok="t" o:connecttype="custom" o:connectlocs="0,0;25400,59267;33867,84667;67733,135467;84667,186267;93133,211667;76200,364067;67733,389467;33867,440267;16933,465667" o:connectangles="0,0,0,0,0,0,0,0,0,0"/>
              </v:shape>
            </w:pict>
          </mc:Fallback>
        </mc:AlternateContent>
      </w:r>
      <w:r w:rsidRPr="00297C32">
        <w:rPr>
          <w:b/>
          <w:noProof/>
          <w:sz w:val="20"/>
          <w:szCs w:val="20"/>
          <w:u w:val="single"/>
          <w:lang w:val="en-AU" w:eastAsia="en-AU"/>
        </w:rPr>
        <mc:AlternateContent>
          <mc:Choice Requires="wps">
            <w:drawing>
              <wp:anchor distT="0" distB="0" distL="114300" distR="114300" simplePos="0" relativeHeight="251673600" behindDoc="0" locked="0" layoutInCell="1" allowOverlap="1" wp14:anchorId="78321F7C" wp14:editId="35EEC5AB">
                <wp:simplePos x="0" y="0"/>
                <wp:positionH relativeFrom="column">
                  <wp:posOffset>2725843</wp:posOffset>
                </wp:positionH>
                <wp:positionV relativeFrom="paragraph">
                  <wp:posOffset>4445</wp:posOffset>
                </wp:positionV>
                <wp:extent cx="212" cy="226060"/>
                <wp:effectExtent l="0" t="0" r="25400" b="27940"/>
                <wp:wrapNone/>
                <wp:docPr id="16" name="Straight Connector 16"/>
                <wp:cNvGraphicFramePr/>
                <a:graphic xmlns:a="http://schemas.openxmlformats.org/drawingml/2006/main">
                  <a:graphicData uri="http://schemas.microsoft.com/office/word/2010/wordprocessingShape">
                    <wps:wsp>
                      <wps:cNvCnPr/>
                      <wps:spPr>
                        <a:xfrm flipH="1" flipV="1">
                          <a:off x="0" y="0"/>
                          <a:ext cx="212" cy="226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DB36AD" id="Straight Connector 16" o:spid="_x0000_s1026" style="position:absolute;flip:x 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65pt,.35pt" to="214.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" strokecolor="#4472c4 [3204]" strokeweight=".5pt">
                <v:stroke joinstyle="miter"/>
              </v:line>
            </w:pict>
          </mc:Fallback>
        </mc:AlternateContent>
      </w:r>
      <w:r w:rsidRPr="00297C32">
        <w:rPr>
          <w:b/>
          <w:noProof/>
          <w:sz w:val="20"/>
          <w:szCs w:val="20"/>
          <w:u w:val="single"/>
          <w:lang w:val="en-AU" w:eastAsia="en-AU"/>
        </w:rPr>
        <mc:AlternateContent>
          <mc:Choice Requires="wps">
            <w:drawing>
              <wp:anchor distT="0" distB="0" distL="114300" distR="114300" simplePos="0" relativeHeight="251674624" behindDoc="0" locked="0" layoutInCell="1" allowOverlap="1" wp14:anchorId="24220112" wp14:editId="478FE21C">
                <wp:simplePos x="0" y="0"/>
                <wp:positionH relativeFrom="column">
                  <wp:posOffset>2726055</wp:posOffset>
                </wp:positionH>
                <wp:positionV relativeFrom="paragraph">
                  <wp:posOffset>684530</wp:posOffset>
                </wp:positionV>
                <wp:extent cx="212" cy="226060"/>
                <wp:effectExtent l="0" t="0" r="25400" b="27940"/>
                <wp:wrapNone/>
                <wp:docPr id="17" name="Straight Connector 17"/>
                <wp:cNvGraphicFramePr/>
                <a:graphic xmlns:a="http://schemas.openxmlformats.org/drawingml/2006/main">
                  <a:graphicData uri="http://schemas.microsoft.com/office/word/2010/wordprocessingShape">
                    <wps:wsp>
                      <wps:cNvCnPr/>
                      <wps:spPr>
                        <a:xfrm flipH="1" flipV="1">
                          <a:off x="0" y="0"/>
                          <a:ext cx="212" cy="226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04994C" id="Straight Connector 17" o:spid="_x0000_s1026" style="position:absolute;flip:x 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65pt,53.9pt" to="21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" strokecolor="#4472c4 [3204]" strokeweight=".5pt">
                <v:stroke joinstyle="miter"/>
              </v:line>
            </w:pict>
          </mc:Fallback>
        </mc:AlternateContent>
      </w:r>
      <w:r w:rsidRPr="00297C32">
        <w:rPr>
          <w:b/>
          <w:noProof/>
          <w:sz w:val="20"/>
          <w:szCs w:val="20"/>
          <w:u w:val="single"/>
          <w:lang w:val="en-AU" w:eastAsia="en-AU"/>
        </w:rPr>
        <mc:AlternateContent>
          <mc:Choice Requires="wps">
            <w:drawing>
              <wp:anchor distT="0" distB="0" distL="114300" distR="114300" simplePos="0" relativeHeight="251672576" behindDoc="0" locked="0" layoutInCell="1" allowOverlap="1" wp14:anchorId="75E22C74" wp14:editId="00D047A5">
                <wp:simplePos x="0" y="0"/>
                <wp:positionH relativeFrom="column">
                  <wp:posOffset>668655</wp:posOffset>
                </wp:positionH>
                <wp:positionV relativeFrom="paragraph">
                  <wp:posOffset>238125</wp:posOffset>
                </wp:positionV>
                <wp:extent cx="0" cy="4572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EF0AB5"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65pt,18.75pt" to="52.6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" strokecolor="#4472c4 [3204]" strokeweight=".5pt">
                <v:stroke joinstyle="miter"/>
              </v:line>
            </w:pict>
          </mc:Fallback>
        </mc:AlternateContent>
      </w:r>
      <w:r w:rsidRPr="00297C32">
        <w:rPr>
          <w:b/>
          <w:noProof/>
          <w:sz w:val="20"/>
          <w:szCs w:val="20"/>
          <w:u w:val="single"/>
          <w:lang w:val="en-AU" w:eastAsia="en-AU"/>
        </w:rPr>
        <mc:AlternateContent>
          <mc:Choice Requires="wps">
            <w:drawing>
              <wp:anchor distT="0" distB="0" distL="114300" distR="114300" simplePos="0" relativeHeight="251671552" behindDoc="0" locked="0" layoutInCell="1" allowOverlap="1" wp14:anchorId="51592ED3" wp14:editId="65664319">
                <wp:simplePos x="0" y="0"/>
                <wp:positionH relativeFrom="column">
                  <wp:posOffset>668655</wp:posOffset>
                </wp:positionH>
                <wp:positionV relativeFrom="paragraph">
                  <wp:posOffset>698923</wp:posOffset>
                </wp:positionV>
                <wp:extent cx="2057400" cy="0"/>
                <wp:effectExtent l="0" t="0" r="25400" b="25400"/>
                <wp:wrapNone/>
                <wp:docPr id="12" name="Straight Connector 12"/>
                <wp:cNvGraphicFramePr/>
                <a:graphic xmlns:a="http://schemas.openxmlformats.org/drawingml/2006/main">
                  <a:graphicData uri="http://schemas.microsoft.com/office/word/2010/wordprocessingShape">
                    <wps:wsp>
                      <wps:cNvCnPr/>
                      <wps:spPr>
                        <a:xfrm flipH="1">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BCE26" id="Straight Connector 1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52.65pt,55.05pt" to="214.6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" strokecolor="#4472c4 [3204]" strokeweight=".5pt">
                <v:stroke joinstyle="miter"/>
              </v:line>
            </w:pict>
          </mc:Fallback>
        </mc:AlternateContent>
      </w:r>
      <w:r w:rsidRPr="00297C32">
        <w:rPr>
          <w:b/>
          <w:noProof/>
          <w:sz w:val="20"/>
          <w:szCs w:val="20"/>
          <w:u w:val="single"/>
          <w:lang w:val="en-AU" w:eastAsia="en-AU"/>
        </w:rPr>
        <mc:AlternateContent>
          <mc:Choice Requires="wps">
            <w:drawing>
              <wp:anchor distT="0" distB="0" distL="114300" distR="114300" simplePos="0" relativeHeight="251670528" behindDoc="0" locked="0" layoutInCell="1" allowOverlap="1" wp14:anchorId="1F28F159" wp14:editId="00BF9FF4">
                <wp:simplePos x="0" y="0"/>
                <wp:positionH relativeFrom="column">
                  <wp:posOffset>668655</wp:posOffset>
                </wp:positionH>
                <wp:positionV relativeFrom="paragraph">
                  <wp:posOffset>238125</wp:posOffset>
                </wp:positionV>
                <wp:extent cx="2057400" cy="0"/>
                <wp:effectExtent l="0" t="0" r="25400" b="25400"/>
                <wp:wrapNone/>
                <wp:docPr id="14" name="Straight Connector 14"/>
                <wp:cNvGraphicFramePr/>
                <a:graphic xmlns:a="http://schemas.openxmlformats.org/drawingml/2006/main">
                  <a:graphicData uri="http://schemas.microsoft.com/office/word/2010/wordprocessingShape">
                    <wps:wsp>
                      <wps:cNvCnPr/>
                      <wps:spPr>
                        <a:xfrm flipH="1">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F849B" id="Straight Connector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2.65pt,18.75pt" to="214.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" strokecolor="#4472c4 [3204]" strokeweight=".5pt">
                <v:stroke joinstyle="miter"/>
              </v:line>
            </w:pict>
          </mc:Fallback>
        </mc:AlternateContent>
      </w:r>
      <w:r w:rsidRPr="00297C32">
        <w:rPr>
          <w:b/>
          <w:noProof/>
          <w:sz w:val="20"/>
          <w:szCs w:val="20"/>
          <w:u w:val="single"/>
          <w:lang w:val="en-AU" w:eastAsia="en-AU"/>
        </w:rPr>
        <mc:AlternateContent>
          <mc:Choice Requires="wps">
            <w:drawing>
              <wp:anchor distT="0" distB="0" distL="114300" distR="114300" simplePos="0" relativeHeight="251669504" behindDoc="0" locked="0" layoutInCell="1" allowOverlap="1" wp14:anchorId="52680518" wp14:editId="7B983F0F">
                <wp:simplePos x="0" y="0"/>
                <wp:positionH relativeFrom="column">
                  <wp:posOffset>2157942</wp:posOffset>
                </wp:positionH>
                <wp:positionV relativeFrom="paragraph">
                  <wp:posOffset>467148</wp:posOffset>
                </wp:positionV>
                <wp:extent cx="2286000" cy="91440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22860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019B5"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9.9pt,36.8pt" to="349.9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" strokecolor="#4472c4 [3204]" strokeweight=".5pt">
                <v:stroke joinstyle="miter"/>
              </v:line>
            </w:pict>
          </mc:Fallback>
        </mc:AlternateContent>
      </w:r>
    </w:p>
    <w:p w14:paraId="418CF379" w14:textId="6BD9EA5D" w:rsidR="00003CA5" w:rsidRDefault="00003CA5"/>
    <w:p w14:paraId="61D4A862" w14:textId="77777777" w:rsidR="00003CA5" w:rsidRDefault="00003CA5"/>
    <w:p w14:paraId="6195934D" w14:textId="77777777" w:rsidR="00003CA5" w:rsidRDefault="00003CA5"/>
    <w:p w14:paraId="262A2600" w14:textId="77777777" w:rsidR="00257344" w:rsidRDefault="00257344"/>
    <w:p w14:paraId="3A00A25F" w14:textId="77777777" w:rsidR="00257344" w:rsidRDefault="00257344"/>
    <w:p w14:paraId="4561DE38" w14:textId="77777777" w:rsidR="00257344" w:rsidRDefault="00257344"/>
    <w:p w14:paraId="5696DDAA" w14:textId="77777777" w:rsidR="00257344" w:rsidRDefault="00257344"/>
    <w:p w14:paraId="74C29BFF" w14:textId="77777777" w:rsidR="00257344" w:rsidRDefault="00257344"/>
    <w:p w14:paraId="68E76C49" w14:textId="77777777" w:rsidR="00257344" w:rsidRDefault="00257344"/>
    <w:p w14:paraId="11322708" w14:textId="77777777" w:rsidR="00257344" w:rsidRDefault="00257344"/>
    <w:p w14:paraId="4C1010B5" w14:textId="77777777" w:rsidR="00257344" w:rsidRDefault="00257344"/>
    <w:p w14:paraId="1F5DCF71" w14:textId="77777777" w:rsidR="00257344" w:rsidRDefault="00257344"/>
    <w:tbl>
      <w:tblPr>
        <w:tblStyle w:val="TableGrid"/>
        <w:tblW w:w="9918" w:type="dxa"/>
        <w:tblLook w:val="04A0" w:firstRow="1" w:lastRow="0" w:firstColumn="1" w:lastColumn="0" w:noHBand="0" w:noVBand="1"/>
      </w:tblPr>
      <w:tblGrid>
        <w:gridCol w:w="1413"/>
        <w:gridCol w:w="7103"/>
        <w:gridCol w:w="1402"/>
      </w:tblGrid>
      <w:tr w:rsidR="006B5DC8" w:rsidRPr="00186256" w14:paraId="3B5B22F2" w14:textId="77777777" w:rsidTr="00003CA5">
        <w:tc>
          <w:tcPr>
            <w:tcW w:w="1413" w:type="dxa"/>
            <w:shd w:val="clear" w:color="auto" w:fill="F2F2F2" w:themeFill="background1" w:themeFillShade="F2"/>
          </w:tcPr>
          <w:p w14:paraId="4C335B1D" w14:textId="77777777" w:rsidR="006B5DC8" w:rsidRDefault="006B5DC8" w:rsidP="002100D7">
            <w:pPr>
              <w:rPr>
                <w:sz w:val="20"/>
                <w:szCs w:val="20"/>
              </w:rPr>
            </w:pPr>
          </w:p>
        </w:tc>
        <w:tc>
          <w:tcPr>
            <w:tcW w:w="7103" w:type="dxa"/>
            <w:shd w:val="clear" w:color="auto" w:fill="F2F2F2" w:themeFill="background1" w:themeFillShade="F2"/>
            <w:vAlign w:val="center"/>
          </w:tcPr>
          <w:p w14:paraId="693B50A8" w14:textId="5557D5CE" w:rsidR="006B5DC8" w:rsidRPr="0030482C" w:rsidRDefault="00003CA5" w:rsidP="00003CA5">
            <w:pPr>
              <w:jc w:val="center"/>
              <w:rPr>
                <w:sz w:val="20"/>
                <w:szCs w:val="20"/>
              </w:rPr>
            </w:pPr>
            <w:r w:rsidRPr="00DC1CAE">
              <w:rPr>
                <w:rFonts w:eastAsia="Times" w:cs="Times"/>
                <w:b/>
                <w:sz w:val="20"/>
                <w:szCs w:val="20"/>
              </w:rPr>
              <w:t>Practice</w:t>
            </w:r>
          </w:p>
        </w:tc>
        <w:tc>
          <w:tcPr>
            <w:tcW w:w="1402" w:type="dxa"/>
            <w:shd w:val="clear" w:color="auto" w:fill="F2F2F2" w:themeFill="background1" w:themeFillShade="F2"/>
            <w:vAlign w:val="center"/>
          </w:tcPr>
          <w:p w14:paraId="5E9F1227" w14:textId="77777777" w:rsidR="00003CA5" w:rsidRPr="00F6704F" w:rsidRDefault="00003CA5" w:rsidP="00003CA5">
            <w:pPr>
              <w:pStyle w:val="NoSpacing"/>
            </w:pPr>
            <w:r w:rsidRPr="00F6704F">
              <w:t>Compliance/</w:t>
            </w:r>
          </w:p>
          <w:p w14:paraId="17884D9E" w14:textId="77777777" w:rsidR="00003CA5" w:rsidRPr="00F6704F" w:rsidRDefault="00003CA5" w:rsidP="00003CA5">
            <w:pPr>
              <w:pStyle w:val="NoSpacing"/>
            </w:pPr>
            <w:r w:rsidRPr="00F6704F">
              <w:t>comments</w:t>
            </w:r>
          </w:p>
          <w:p w14:paraId="2392372B" w14:textId="6E3A58BF" w:rsidR="006B5DC8" w:rsidRPr="00186256" w:rsidRDefault="00003CA5" w:rsidP="00003CA5">
            <w:pPr>
              <w:pStyle w:val="NoSpacing"/>
              <w:rPr>
                <w:rFonts w:cstheme="minorHAnsi"/>
                <w:bCs/>
                <w:color w:val="000000" w:themeColor="text1"/>
              </w:rPr>
            </w:pPr>
            <w:r w:rsidRPr="00DC1CAE">
              <w:rPr>
                <w:color w:val="000000" w:themeColor="text1"/>
                <w:sz w:val="16"/>
                <w:szCs w:val="16"/>
              </w:rPr>
              <w:t xml:space="preserve">(yes = </w:t>
            </w:r>
            <w:r w:rsidRPr="00DC1CAE">
              <w:rPr>
                <w:bCs/>
                <w:color w:val="000000" w:themeColor="text1"/>
                <w:sz w:val="16"/>
                <w:szCs w:val="16"/>
              </w:rPr>
              <w:sym w:font="Wingdings" w:char="F0FC"/>
            </w:r>
            <w:r w:rsidRPr="00DC1CAE">
              <w:rPr>
                <w:color w:val="000000" w:themeColor="text1"/>
                <w:sz w:val="16"/>
                <w:szCs w:val="16"/>
              </w:rPr>
              <w:t>, no = x, or n/a)</w:t>
            </w:r>
          </w:p>
        </w:tc>
      </w:tr>
      <w:tr w:rsidR="00003CA5" w:rsidRPr="00186256" w14:paraId="0EC7E564" w14:textId="77777777" w:rsidTr="00003CA5">
        <w:tc>
          <w:tcPr>
            <w:tcW w:w="1413" w:type="dxa"/>
            <w:vMerge w:val="restart"/>
            <w:vAlign w:val="center"/>
          </w:tcPr>
          <w:p w14:paraId="65F1C520" w14:textId="2624F54E" w:rsidR="00003CA5" w:rsidRDefault="00003CA5" w:rsidP="00003CA5">
            <w:pPr>
              <w:jc w:val="center"/>
              <w:rPr>
                <w:sz w:val="20"/>
                <w:szCs w:val="20"/>
              </w:rPr>
            </w:pPr>
            <w:r>
              <w:rPr>
                <w:b/>
                <w:sz w:val="28"/>
                <w:szCs w:val="28"/>
              </w:rPr>
              <w:t>Shot put</w:t>
            </w:r>
          </w:p>
        </w:tc>
        <w:tc>
          <w:tcPr>
            <w:tcW w:w="7103" w:type="dxa"/>
            <w:vAlign w:val="center"/>
          </w:tcPr>
          <w:p w14:paraId="69423E4A" w14:textId="77777777" w:rsidR="00003CA5" w:rsidRDefault="00003CA5" w:rsidP="002100D7">
            <w:pPr>
              <w:rPr>
                <w:sz w:val="20"/>
                <w:szCs w:val="20"/>
              </w:rPr>
            </w:pPr>
          </w:p>
          <w:p w14:paraId="6A9174FF" w14:textId="77777777" w:rsidR="00003CA5" w:rsidRDefault="00003CA5" w:rsidP="002100D7">
            <w:pPr>
              <w:rPr>
                <w:sz w:val="20"/>
                <w:szCs w:val="20"/>
              </w:rPr>
            </w:pPr>
            <w:r>
              <w:rPr>
                <w:sz w:val="20"/>
                <w:szCs w:val="20"/>
              </w:rPr>
              <w:t>Shot put is conducted within a designated area which is declared “out-of-bounds” to all but officials, coaches and competitors.</w:t>
            </w:r>
          </w:p>
          <w:p w14:paraId="072455F0" w14:textId="6153E552" w:rsidR="00003CA5" w:rsidRPr="0030482C" w:rsidRDefault="00003CA5" w:rsidP="002100D7">
            <w:pPr>
              <w:rPr>
                <w:sz w:val="20"/>
                <w:szCs w:val="20"/>
              </w:rPr>
            </w:pPr>
          </w:p>
        </w:tc>
        <w:tc>
          <w:tcPr>
            <w:tcW w:w="1402" w:type="dxa"/>
          </w:tcPr>
          <w:p w14:paraId="18018E97"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2F1C0C74" w14:textId="77777777" w:rsidTr="006B5DC8">
        <w:tc>
          <w:tcPr>
            <w:tcW w:w="1413" w:type="dxa"/>
            <w:vMerge/>
          </w:tcPr>
          <w:p w14:paraId="587B4ABD" w14:textId="77777777" w:rsidR="00003CA5" w:rsidRDefault="00003CA5" w:rsidP="002100D7">
            <w:pPr>
              <w:rPr>
                <w:sz w:val="20"/>
                <w:szCs w:val="20"/>
              </w:rPr>
            </w:pPr>
          </w:p>
        </w:tc>
        <w:tc>
          <w:tcPr>
            <w:tcW w:w="7103" w:type="dxa"/>
            <w:vAlign w:val="center"/>
          </w:tcPr>
          <w:p w14:paraId="0CEF11E0" w14:textId="2D5C8D0D" w:rsidR="00003CA5" w:rsidRPr="0030482C" w:rsidRDefault="00003CA5" w:rsidP="002100D7">
            <w:pPr>
              <w:rPr>
                <w:sz w:val="20"/>
                <w:szCs w:val="20"/>
              </w:rPr>
            </w:pPr>
            <w:r>
              <w:rPr>
                <w:sz w:val="20"/>
                <w:szCs w:val="20"/>
              </w:rPr>
              <w:t>The area around the throwing sector is kept clear.</w:t>
            </w:r>
          </w:p>
        </w:tc>
        <w:tc>
          <w:tcPr>
            <w:tcW w:w="1402" w:type="dxa"/>
          </w:tcPr>
          <w:p w14:paraId="4A8D705A"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19242E5A" w14:textId="77777777" w:rsidTr="006B5DC8">
        <w:tc>
          <w:tcPr>
            <w:tcW w:w="1413" w:type="dxa"/>
            <w:vMerge/>
          </w:tcPr>
          <w:p w14:paraId="561939B2" w14:textId="77777777" w:rsidR="00003CA5" w:rsidRDefault="00003CA5" w:rsidP="002100D7">
            <w:pPr>
              <w:rPr>
                <w:sz w:val="20"/>
                <w:szCs w:val="20"/>
              </w:rPr>
            </w:pPr>
          </w:p>
        </w:tc>
        <w:tc>
          <w:tcPr>
            <w:tcW w:w="7103" w:type="dxa"/>
            <w:vAlign w:val="center"/>
          </w:tcPr>
          <w:p w14:paraId="20C74399" w14:textId="529C0257" w:rsidR="00003CA5" w:rsidRPr="0030482C" w:rsidRDefault="00003CA5" w:rsidP="002100D7">
            <w:pPr>
              <w:rPr>
                <w:sz w:val="20"/>
                <w:szCs w:val="20"/>
              </w:rPr>
            </w:pPr>
            <w:r>
              <w:rPr>
                <w:sz w:val="20"/>
                <w:szCs w:val="20"/>
              </w:rPr>
              <w:t>Three officials run the event: a spiker, a recorder/marshal and a chief.</w:t>
            </w:r>
          </w:p>
        </w:tc>
        <w:tc>
          <w:tcPr>
            <w:tcW w:w="1402" w:type="dxa"/>
          </w:tcPr>
          <w:p w14:paraId="17790792"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03C03E03" w14:textId="77777777" w:rsidTr="006B5DC8">
        <w:tc>
          <w:tcPr>
            <w:tcW w:w="1413" w:type="dxa"/>
            <w:vMerge/>
          </w:tcPr>
          <w:p w14:paraId="6266B886" w14:textId="77777777" w:rsidR="00003CA5" w:rsidRDefault="00003CA5" w:rsidP="002100D7">
            <w:pPr>
              <w:rPr>
                <w:sz w:val="20"/>
                <w:szCs w:val="20"/>
              </w:rPr>
            </w:pPr>
          </w:p>
        </w:tc>
        <w:tc>
          <w:tcPr>
            <w:tcW w:w="7103" w:type="dxa"/>
            <w:vAlign w:val="center"/>
          </w:tcPr>
          <w:p w14:paraId="19C1D1B0" w14:textId="34ED9C65" w:rsidR="00003CA5" w:rsidRPr="0030482C" w:rsidRDefault="00003CA5" w:rsidP="002100D7">
            <w:pPr>
              <w:rPr>
                <w:sz w:val="20"/>
                <w:szCs w:val="20"/>
              </w:rPr>
            </w:pPr>
            <w:r>
              <w:rPr>
                <w:sz w:val="20"/>
                <w:szCs w:val="20"/>
              </w:rPr>
              <w:t>One responsible official spikes the put and only this person can give clearance to the next athlete to put.</w:t>
            </w:r>
          </w:p>
        </w:tc>
        <w:tc>
          <w:tcPr>
            <w:tcW w:w="1402" w:type="dxa"/>
          </w:tcPr>
          <w:p w14:paraId="3B95FAB8"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2B8391A8" w14:textId="77777777" w:rsidTr="006B5DC8">
        <w:tc>
          <w:tcPr>
            <w:tcW w:w="1413" w:type="dxa"/>
            <w:vMerge/>
          </w:tcPr>
          <w:p w14:paraId="63385DBE" w14:textId="77777777" w:rsidR="00003CA5" w:rsidRDefault="00003CA5" w:rsidP="002100D7">
            <w:pPr>
              <w:rPr>
                <w:sz w:val="20"/>
                <w:szCs w:val="20"/>
              </w:rPr>
            </w:pPr>
          </w:p>
        </w:tc>
        <w:tc>
          <w:tcPr>
            <w:tcW w:w="7103" w:type="dxa"/>
            <w:vAlign w:val="center"/>
          </w:tcPr>
          <w:p w14:paraId="0471350B" w14:textId="1A959E58" w:rsidR="00003CA5" w:rsidRPr="0030482C" w:rsidRDefault="00003CA5" w:rsidP="002100D7">
            <w:pPr>
              <w:rPr>
                <w:sz w:val="20"/>
                <w:szCs w:val="20"/>
              </w:rPr>
            </w:pPr>
            <w:r>
              <w:rPr>
                <w:sz w:val="20"/>
                <w:szCs w:val="20"/>
              </w:rPr>
              <w:t>The shot is not thrown or rolled back to the throwing line.</w:t>
            </w:r>
          </w:p>
        </w:tc>
        <w:tc>
          <w:tcPr>
            <w:tcW w:w="1402" w:type="dxa"/>
          </w:tcPr>
          <w:p w14:paraId="060C9382"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66405EB1" w14:textId="77777777" w:rsidTr="006B5DC8">
        <w:tc>
          <w:tcPr>
            <w:tcW w:w="1413" w:type="dxa"/>
            <w:vMerge/>
          </w:tcPr>
          <w:p w14:paraId="22926499" w14:textId="77777777" w:rsidR="00003CA5" w:rsidRDefault="00003CA5" w:rsidP="002100D7">
            <w:pPr>
              <w:rPr>
                <w:sz w:val="20"/>
                <w:szCs w:val="20"/>
              </w:rPr>
            </w:pPr>
          </w:p>
        </w:tc>
        <w:tc>
          <w:tcPr>
            <w:tcW w:w="7103" w:type="dxa"/>
            <w:vAlign w:val="center"/>
          </w:tcPr>
          <w:p w14:paraId="652A0996" w14:textId="5CF3E916" w:rsidR="00003CA5" w:rsidRPr="0030482C" w:rsidRDefault="00003CA5" w:rsidP="002100D7">
            <w:pPr>
              <w:rPr>
                <w:sz w:val="20"/>
                <w:szCs w:val="20"/>
              </w:rPr>
            </w:pPr>
            <w:r>
              <w:rPr>
                <w:sz w:val="20"/>
                <w:szCs w:val="20"/>
              </w:rPr>
              <w:t>Athletes waiting for their turn (and others) must be at least two metres behind the putting circle.</w:t>
            </w:r>
          </w:p>
        </w:tc>
        <w:tc>
          <w:tcPr>
            <w:tcW w:w="1402" w:type="dxa"/>
          </w:tcPr>
          <w:p w14:paraId="18BEAEB0"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0841BF44" w14:textId="77777777" w:rsidTr="006B5DC8">
        <w:tc>
          <w:tcPr>
            <w:tcW w:w="1413" w:type="dxa"/>
            <w:vMerge/>
          </w:tcPr>
          <w:p w14:paraId="2508D109" w14:textId="77777777" w:rsidR="00003CA5" w:rsidRDefault="00003CA5" w:rsidP="002100D7">
            <w:pPr>
              <w:rPr>
                <w:sz w:val="20"/>
                <w:szCs w:val="20"/>
              </w:rPr>
            </w:pPr>
          </w:p>
        </w:tc>
        <w:tc>
          <w:tcPr>
            <w:tcW w:w="7103" w:type="dxa"/>
            <w:vAlign w:val="center"/>
          </w:tcPr>
          <w:p w14:paraId="5E47FD91" w14:textId="1441E67C" w:rsidR="00003CA5" w:rsidRPr="0030482C" w:rsidRDefault="00003CA5" w:rsidP="002100D7">
            <w:pPr>
              <w:rPr>
                <w:sz w:val="20"/>
                <w:szCs w:val="20"/>
              </w:rPr>
            </w:pPr>
            <w:r>
              <w:rPr>
                <w:sz w:val="20"/>
                <w:szCs w:val="20"/>
              </w:rPr>
              <w:t>Correct weights are used.</w:t>
            </w:r>
          </w:p>
        </w:tc>
        <w:tc>
          <w:tcPr>
            <w:tcW w:w="1402" w:type="dxa"/>
          </w:tcPr>
          <w:p w14:paraId="0AD77F77"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03CA5" w:rsidRPr="00186256" w14:paraId="07ED4271" w14:textId="77777777" w:rsidTr="006B5DC8">
        <w:tc>
          <w:tcPr>
            <w:tcW w:w="1413" w:type="dxa"/>
            <w:vMerge/>
          </w:tcPr>
          <w:p w14:paraId="53AEBE05" w14:textId="77777777" w:rsidR="00003CA5" w:rsidRDefault="00003CA5" w:rsidP="002100D7">
            <w:pPr>
              <w:rPr>
                <w:sz w:val="20"/>
                <w:szCs w:val="20"/>
              </w:rPr>
            </w:pPr>
          </w:p>
        </w:tc>
        <w:tc>
          <w:tcPr>
            <w:tcW w:w="7103" w:type="dxa"/>
            <w:vAlign w:val="center"/>
          </w:tcPr>
          <w:p w14:paraId="064F3290" w14:textId="77777777" w:rsidR="00A7285E" w:rsidRDefault="00A7285E" w:rsidP="002100D7">
            <w:pPr>
              <w:rPr>
                <w:sz w:val="20"/>
                <w:szCs w:val="20"/>
              </w:rPr>
            </w:pPr>
          </w:p>
          <w:p w14:paraId="2F9A1D14" w14:textId="77777777" w:rsidR="00003CA5" w:rsidRDefault="00003CA5" w:rsidP="002100D7">
            <w:pPr>
              <w:rPr>
                <w:sz w:val="20"/>
                <w:szCs w:val="20"/>
              </w:rPr>
            </w:pPr>
            <w:r>
              <w:rPr>
                <w:sz w:val="20"/>
                <w:szCs w:val="20"/>
              </w:rPr>
              <w:t>Athletes are coached to avoid techniques that pose a threat to themselves or others.  ACTLAA has a competition recommendation that the shot be held against the neck (i.e. touching it) prior to the attempt.</w:t>
            </w:r>
          </w:p>
          <w:p w14:paraId="71BCAA38" w14:textId="2C50B770" w:rsidR="00003CA5" w:rsidRDefault="00003CA5" w:rsidP="002100D7">
            <w:pPr>
              <w:rPr>
                <w:sz w:val="20"/>
                <w:szCs w:val="20"/>
              </w:rPr>
            </w:pPr>
          </w:p>
        </w:tc>
        <w:tc>
          <w:tcPr>
            <w:tcW w:w="1402" w:type="dxa"/>
          </w:tcPr>
          <w:p w14:paraId="6DDB0F77" w14:textId="77777777" w:rsidR="00003CA5" w:rsidRPr="00186256" w:rsidRDefault="00003CA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bl>
    <w:p w14:paraId="3C6598AC" w14:textId="465A567E" w:rsidR="00003CA5" w:rsidRDefault="00003CA5"/>
    <w:p w14:paraId="209EE01E" w14:textId="77777777" w:rsidR="00003CA5" w:rsidRDefault="00003CA5"/>
    <w:p w14:paraId="023B4EBA" w14:textId="77777777" w:rsidR="00003CA5" w:rsidRDefault="00003CA5"/>
    <w:p w14:paraId="3847D664" w14:textId="77777777" w:rsidR="00003CA5" w:rsidRDefault="00003CA5"/>
    <w:tbl>
      <w:tblPr>
        <w:tblStyle w:val="TableGrid"/>
        <w:tblW w:w="9918" w:type="dxa"/>
        <w:tblLook w:val="04A0" w:firstRow="1" w:lastRow="0" w:firstColumn="1" w:lastColumn="0" w:noHBand="0" w:noVBand="1"/>
      </w:tblPr>
      <w:tblGrid>
        <w:gridCol w:w="1413"/>
        <w:gridCol w:w="7103"/>
        <w:gridCol w:w="1402"/>
      </w:tblGrid>
      <w:tr w:rsidR="00003CA5" w:rsidRPr="00186256" w14:paraId="29CB6B2F" w14:textId="77777777" w:rsidTr="009767FE">
        <w:tc>
          <w:tcPr>
            <w:tcW w:w="1413" w:type="dxa"/>
            <w:shd w:val="clear" w:color="auto" w:fill="F2F2F2" w:themeFill="background1" w:themeFillShade="F2"/>
          </w:tcPr>
          <w:p w14:paraId="5522E3C6" w14:textId="77777777" w:rsidR="00003CA5" w:rsidRDefault="00003CA5" w:rsidP="002100D7">
            <w:pPr>
              <w:rPr>
                <w:sz w:val="20"/>
                <w:szCs w:val="20"/>
              </w:rPr>
            </w:pPr>
          </w:p>
        </w:tc>
        <w:tc>
          <w:tcPr>
            <w:tcW w:w="7103" w:type="dxa"/>
            <w:shd w:val="clear" w:color="auto" w:fill="F2F2F2" w:themeFill="background1" w:themeFillShade="F2"/>
            <w:vAlign w:val="center"/>
          </w:tcPr>
          <w:p w14:paraId="36890E27" w14:textId="19B1E250" w:rsidR="00003CA5" w:rsidRPr="0030482C" w:rsidRDefault="00003CA5" w:rsidP="00003CA5">
            <w:pPr>
              <w:jc w:val="center"/>
              <w:rPr>
                <w:sz w:val="20"/>
                <w:szCs w:val="20"/>
              </w:rPr>
            </w:pPr>
            <w:r w:rsidRPr="00DC1CAE">
              <w:rPr>
                <w:rFonts w:eastAsia="Times" w:cs="Times"/>
                <w:b/>
                <w:sz w:val="20"/>
                <w:szCs w:val="20"/>
              </w:rPr>
              <w:t>Practice</w:t>
            </w:r>
          </w:p>
        </w:tc>
        <w:tc>
          <w:tcPr>
            <w:tcW w:w="1402" w:type="dxa"/>
            <w:shd w:val="clear" w:color="auto" w:fill="F2F2F2" w:themeFill="background1" w:themeFillShade="F2"/>
          </w:tcPr>
          <w:p w14:paraId="7E97C937" w14:textId="77777777" w:rsidR="00003CA5" w:rsidRPr="00F6704F" w:rsidRDefault="00003CA5" w:rsidP="00003CA5">
            <w:pPr>
              <w:pStyle w:val="NoSpacing"/>
            </w:pPr>
            <w:r w:rsidRPr="00F6704F">
              <w:t>Compliance/</w:t>
            </w:r>
          </w:p>
          <w:p w14:paraId="200F339A" w14:textId="77777777" w:rsidR="00003CA5" w:rsidRPr="00F6704F" w:rsidRDefault="00003CA5" w:rsidP="00003CA5">
            <w:pPr>
              <w:pStyle w:val="NoSpacing"/>
            </w:pPr>
            <w:r w:rsidRPr="00F6704F">
              <w:t>comments</w:t>
            </w:r>
          </w:p>
          <w:p w14:paraId="42F0C53C" w14:textId="76CF7B85" w:rsidR="00003CA5" w:rsidRPr="00003CA5" w:rsidRDefault="00003CA5" w:rsidP="00003CA5">
            <w:pPr>
              <w:pStyle w:val="NoSpacing"/>
              <w:rPr>
                <w:rFonts w:cstheme="minorHAnsi"/>
                <w:bCs/>
                <w:sz w:val="16"/>
                <w:szCs w:val="16"/>
              </w:rPr>
            </w:pPr>
            <w:r w:rsidRPr="00003CA5">
              <w:rPr>
                <w:sz w:val="16"/>
                <w:szCs w:val="16"/>
              </w:rPr>
              <w:t xml:space="preserve">(yes = </w:t>
            </w:r>
            <w:r w:rsidRPr="00003CA5">
              <w:rPr>
                <w:bCs/>
                <w:sz w:val="16"/>
                <w:szCs w:val="16"/>
              </w:rPr>
              <w:sym w:font="Wingdings" w:char="F0FC"/>
            </w:r>
            <w:r w:rsidRPr="00003CA5">
              <w:rPr>
                <w:sz w:val="16"/>
                <w:szCs w:val="16"/>
              </w:rPr>
              <w:t>, no = x, or n/a)</w:t>
            </w:r>
          </w:p>
        </w:tc>
      </w:tr>
      <w:tr w:rsidR="009314C5" w:rsidRPr="00186256" w14:paraId="781FDE87" w14:textId="77777777" w:rsidTr="009767FE">
        <w:tc>
          <w:tcPr>
            <w:tcW w:w="1413" w:type="dxa"/>
            <w:vMerge w:val="restart"/>
            <w:vAlign w:val="center"/>
          </w:tcPr>
          <w:p w14:paraId="25BDCB31" w14:textId="4AD7561E" w:rsidR="009314C5" w:rsidRDefault="009314C5" w:rsidP="00003CA5">
            <w:pPr>
              <w:jc w:val="center"/>
              <w:rPr>
                <w:sz w:val="20"/>
                <w:szCs w:val="20"/>
              </w:rPr>
            </w:pPr>
            <w:r>
              <w:rPr>
                <w:b/>
                <w:sz w:val="28"/>
                <w:szCs w:val="28"/>
              </w:rPr>
              <w:t>Discus</w:t>
            </w:r>
          </w:p>
        </w:tc>
        <w:tc>
          <w:tcPr>
            <w:tcW w:w="7103" w:type="dxa"/>
            <w:vAlign w:val="center"/>
          </w:tcPr>
          <w:p w14:paraId="38D407EE" w14:textId="77777777" w:rsidR="009314C5" w:rsidRDefault="009314C5" w:rsidP="002100D7">
            <w:pPr>
              <w:rPr>
                <w:sz w:val="20"/>
                <w:szCs w:val="20"/>
              </w:rPr>
            </w:pPr>
          </w:p>
          <w:p w14:paraId="5164B15C" w14:textId="77777777" w:rsidR="009314C5" w:rsidRDefault="009314C5" w:rsidP="002100D7">
            <w:pPr>
              <w:rPr>
                <w:sz w:val="20"/>
                <w:szCs w:val="20"/>
              </w:rPr>
            </w:pPr>
            <w:r>
              <w:rPr>
                <w:sz w:val="20"/>
                <w:szCs w:val="20"/>
              </w:rPr>
              <w:t>During the event, the area around the throwing area must be kept clear.  A minimum distance of five metres behind the circle must be clear.</w:t>
            </w:r>
          </w:p>
          <w:p w14:paraId="7D28D49D" w14:textId="420F8EB8" w:rsidR="009314C5" w:rsidRPr="0030482C" w:rsidRDefault="009314C5" w:rsidP="002100D7">
            <w:pPr>
              <w:rPr>
                <w:sz w:val="20"/>
                <w:szCs w:val="20"/>
              </w:rPr>
            </w:pPr>
          </w:p>
        </w:tc>
        <w:tc>
          <w:tcPr>
            <w:tcW w:w="1402" w:type="dxa"/>
          </w:tcPr>
          <w:p w14:paraId="2271859F" w14:textId="77777777" w:rsidR="009314C5" w:rsidRPr="00186256" w:rsidRDefault="009314C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9314C5" w:rsidRPr="00186256" w14:paraId="2459D822" w14:textId="77777777" w:rsidTr="009767FE">
        <w:tc>
          <w:tcPr>
            <w:tcW w:w="1413" w:type="dxa"/>
            <w:vMerge/>
          </w:tcPr>
          <w:p w14:paraId="69CAC225" w14:textId="1EF5052B" w:rsidR="009314C5" w:rsidRDefault="009314C5" w:rsidP="002100D7">
            <w:pPr>
              <w:rPr>
                <w:sz w:val="20"/>
                <w:szCs w:val="20"/>
              </w:rPr>
            </w:pPr>
          </w:p>
        </w:tc>
        <w:tc>
          <w:tcPr>
            <w:tcW w:w="7103" w:type="dxa"/>
            <w:vAlign w:val="center"/>
          </w:tcPr>
          <w:p w14:paraId="1E222259" w14:textId="77777777" w:rsidR="009314C5" w:rsidRDefault="009314C5" w:rsidP="002100D7">
            <w:pPr>
              <w:rPr>
                <w:sz w:val="20"/>
                <w:szCs w:val="20"/>
              </w:rPr>
            </w:pPr>
          </w:p>
          <w:p w14:paraId="39410FFA" w14:textId="77777777" w:rsidR="009314C5" w:rsidRDefault="009314C5" w:rsidP="002100D7">
            <w:pPr>
              <w:rPr>
                <w:sz w:val="20"/>
                <w:szCs w:val="20"/>
              </w:rPr>
            </w:pPr>
            <w:r>
              <w:rPr>
                <w:sz w:val="20"/>
                <w:szCs w:val="20"/>
              </w:rPr>
              <w:t>Under no circumstances is anyone other than the athlete allowed in the cage during a throw.  Officials, coaches and athletes waiting their turn must stand outside the cage while the athlete is throwing.</w:t>
            </w:r>
          </w:p>
          <w:p w14:paraId="2286EFEB" w14:textId="77777777" w:rsidR="009314C5" w:rsidRPr="0030482C" w:rsidRDefault="009314C5" w:rsidP="002100D7">
            <w:pPr>
              <w:rPr>
                <w:sz w:val="20"/>
                <w:szCs w:val="20"/>
              </w:rPr>
            </w:pPr>
          </w:p>
        </w:tc>
        <w:tc>
          <w:tcPr>
            <w:tcW w:w="1402" w:type="dxa"/>
          </w:tcPr>
          <w:p w14:paraId="2DAEC21F" w14:textId="77777777" w:rsidR="009314C5" w:rsidRPr="00186256" w:rsidRDefault="009314C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9314C5" w:rsidRPr="00186256" w14:paraId="4D3F6C5F" w14:textId="77777777" w:rsidTr="009767FE">
        <w:tc>
          <w:tcPr>
            <w:tcW w:w="1413" w:type="dxa"/>
            <w:vMerge/>
          </w:tcPr>
          <w:p w14:paraId="3CCFF891" w14:textId="100EAD7C" w:rsidR="009314C5" w:rsidRDefault="009314C5" w:rsidP="002100D7">
            <w:pPr>
              <w:rPr>
                <w:sz w:val="20"/>
                <w:szCs w:val="20"/>
              </w:rPr>
            </w:pPr>
          </w:p>
        </w:tc>
        <w:tc>
          <w:tcPr>
            <w:tcW w:w="7103" w:type="dxa"/>
            <w:vAlign w:val="center"/>
          </w:tcPr>
          <w:p w14:paraId="117FAB3F" w14:textId="286C182A" w:rsidR="009314C5" w:rsidRPr="0030482C" w:rsidRDefault="009314C5" w:rsidP="009314C5">
            <w:pPr>
              <w:rPr>
                <w:sz w:val="20"/>
                <w:szCs w:val="20"/>
              </w:rPr>
            </w:pPr>
            <w:r>
              <w:rPr>
                <w:sz w:val="20"/>
                <w:szCs w:val="20"/>
              </w:rPr>
              <w:t xml:space="preserve">Spectators must stand one metre away from the cage, with no part of their body touching the cage (including gripping the wire mesh). </w:t>
            </w:r>
          </w:p>
        </w:tc>
        <w:tc>
          <w:tcPr>
            <w:tcW w:w="1402" w:type="dxa"/>
          </w:tcPr>
          <w:p w14:paraId="69D937D2" w14:textId="77777777" w:rsidR="009314C5" w:rsidRPr="00186256" w:rsidRDefault="009314C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9314C5" w:rsidRPr="00186256" w14:paraId="56F75D0C" w14:textId="77777777" w:rsidTr="009767FE">
        <w:tc>
          <w:tcPr>
            <w:tcW w:w="1413" w:type="dxa"/>
            <w:vMerge/>
          </w:tcPr>
          <w:p w14:paraId="41A95E83" w14:textId="77777777" w:rsidR="009314C5" w:rsidRDefault="009314C5" w:rsidP="002100D7">
            <w:pPr>
              <w:rPr>
                <w:sz w:val="20"/>
                <w:szCs w:val="20"/>
              </w:rPr>
            </w:pPr>
          </w:p>
        </w:tc>
        <w:tc>
          <w:tcPr>
            <w:tcW w:w="7103" w:type="dxa"/>
            <w:vAlign w:val="center"/>
          </w:tcPr>
          <w:p w14:paraId="199B948B" w14:textId="55E7D6BA" w:rsidR="009314C5" w:rsidRPr="0030482C" w:rsidRDefault="009314C5" w:rsidP="002100D7">
            <w:pPr>
              <w:rPr>
                <w:sz w:val="20"/>
                <w:szCs w:val="20"/>
              </w:rPr>
            </w:pPr>
            <w:r>
              <w:rPr>
                <w:sz w:val="20"/>
                <w:szCs w:val="20"/>
              </w:rPr>
              <w:t>If Centre does not have a throwing cage, it is recommended that athletes not be permitted to use a turn unless rigorous Centre-specific practices are adopted.</w:t>
            </w:r>
          </w:p>
        </w:tc>
        <w:tc>
          <w:tcPr>
            <w:tcW w:w="1402" w:type="dxa"/>
          </w:tcPr>
          <w:p w14:paraId="009E60E2" w14:textId="77777777" w:rsidR="009314C5" w:rsidRPr="00186256" w:rsidRDefault="009314C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9314C5" w:rsidRPr="00186256" w14:paraId="44A0124D" w14:textId="77777777" w:rsidTr="009767FE">
        <w:tc>
          <w:tcPr>
            <w:tcW w:w="1413" w:type="dxa"/>
            <w:vMerge/>
          </w:tcPr>
          <w:p w14:paraId="5B795AB1" w14:textId="77777777" w:rsidR="009314C5" w:rsidRDefault="009314C5" w:rsidP="002100D7">
            <w:pPr>
              <w:rPr>
                <w:sz w:val="20"/>
                <w:szCs w:val="20"/>
              </w:rPr>
            </w:pPr>
          </w:p>
        </w:tc>
        <w:tc>
          <w:tcPr>
            <w:tcW w:w="7103" w:type="dxa"/>
            <w:vAlign w:val="center"/>
          </w:tcPr>
          <w:p w14:paraId="59991DAD" w14:textId="3A259040" w:rsidR="009314C5" w:rsidRPr="0030482C" w:rsidRDefault="009314C5" w:rsidP="002100D7">
            <w:pPr>
              <w:rPr>
                <w:sz w:val="20"/>
                <w:szCs w:val="20"/>
              </w:rPr>
            </w:pPr>
            <w:r>
              <w:rPr>
                <w:sz w:val="20"/>
                <w:szCs w:val="20"/>
              </w:rPr>
              <w:t>Correct weights are used.</w:t>
            </w:r>
          </w:p>
        </w:tc>
        <w:tc>
          <w:tcPr>
            <w:tcW w:w="1402" w:type="dxa"/>
          </w:tcPr>
          <w:p w14:paraId="62146CD5" w14:textId="77777777" w:rsidR="009314C5" w:rsidRPr="00186256" w:rsidRDefault="009314C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9314C5" w:rsidRPr="00186256" w14:paraId="496C5148" w14:textId="77777777" w:rsidTr="009767FE">
        <w:tc>
          <w:tcPr>
            <w:tcW w:w="1413" w:type="dxa"/>
            <w:vMerge/>
          </w:tcPr>
          <w:p w14:paraId="71B2A58B" w14:textId="77777777" w:rsidR="009314C5" w:rsidRDefault="009314C5" w:rsidP="002100D7">
            <w:pPr>
              <w:rPr>
                <w:sz w:val="20"/>
                <w:szCs w:val="20"/>
              </w:rPr>
            </w:pPr>
          </w:p>
        </w:tc>
        <w:tc>
          <w:tcPr>
            <w:tcW w:w="7103" w:type="dxa"/>
            <w:vAlign w:val="center"/>
          </w:tcPr>
          <w:p w14:paraId="6D85CC84" w14:textId="4E1BADFB" w:rsidR="009314C5" w:rsidRPr="0030482C" w:rsidRDefault="009314C5" w:rsidP="002100D7">
            <w:pPr>
              <w:rPr>
                <w:sz w:val="20"/>
                <w:szCs w:val="20"/>
              </w:rPr>
            </w:pPr>
            <w:r>
              <w:rPr>
                <w:sz w:val="20"/>
                <w:szCs w:val="20"/>
              </w:rPr>
              <w:t>One responsible person spikes the landing and retrieves the discus and only this person can give clearance to the next athlete to throw.</w:t>
            </w:r>
          </w:p>
        </w:tc>
        <w:tc>
          <w:tcPr>
            <w:tcW w:w="1402" w:type="dxa"/>
          </w:tcPr>
          <w:p w14:paraId="4103CA15" w14:textId="77777777" w:rsidR="009314C5" w:rsidRPr="00186256" w:rsidRDefault="009314C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9314C5" w:rsidRPr="00186256" w14:paraId="70AE4CDB" w14:textId="77777777" w:rsidTr="009767FE">
        <w:tc>
          <w:tcPr>
            <w:tcW w:w="1413" w:type="dxa"/>
            <w:vMerge/>
          </w:tcPr>
          <w:p w14:paraId="405171F7" w14:textId="77777777" w:rsidR="009314C5" w:rsidRDefault="009314C5" w:rsidP="002100D7">
            <w:pPr>
              <w:rPr>
                <w:sz w:val="20"/>
                <w:szCs w:val="20"/>
              </w:rPr>
            </w:pPr>
          </w:p>
        </w:tc>
        <w:tc>
          <w:tcPr>
            <w:tcW w:w="7103" w:type="dxa"/>
            <w:vAlign w:val="center"/>
          </w:tcPr>
          <w:p w14:paraId="0F8DDD4F" w14:textId="4BD6AC62" w:rsidR="009314C5" w:rsidRPr="0030482C" w:rsidRDefault="009314C5" w:rsidP="002100D7">
            <w:pPr>
              <w:rPr>
                <w:sz w:val="20"/>
                <w:szCs w:val="20"/>
              </w:rPr>
            </w:pPr>
            <w:r>
              <w:rPr>
                <w:sz w:val="20"/>
                <w:szCs w:val="20"/>
              </w:rPr>
              <w:t>Any area in which the discus could land (e.g. 40 metres from the circle) should be roped off.  A physical barrier such as a raised rope or flags is recommended.</w:t>
            </w:r>
          </w:p>
        </w:tc>
        <w:tc>
          <w:tcPr>
            <w:tcW w:w="1402" w:type="dxa"/>
          </w:tcPr>
          <w:p w14:paraId="506FEB9A" w14:textId="77777777" w:rsidR="009314C5" w:rsidRPr="00186256" w:rsidRDefault="009314C5"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E47CC8" w:rsidRPr="00186256" w14:paraId="792ADA9C" w14:textId="77777777" w:rsidTr="009767FE">
        <w:tc>
          <w:tcPr>
            <w:tcW w:w="1413" w:type="dxa"/>
            <w:vMerge w:val="restart"/>
            <w:vAlign w:val="center"/>
          </w:tcPr>
          <w:p w14:paraId="0A0D1F0F" w14:textId="43BEE80B" w:rsidR="00E47CC8" w:rsidRDefault="00E47CC8" w:rsidP="009314C5">
            <w:pPr>
              <w:jc w:val="center"/>
              <w:rPr>
                <w:sz w:val="20"/>
                <w:szCs w:val="20"/>
              </w:rPr>
            </w:pPr>
            <w:r>
              <w:rPr>
                <w:b/>
                <w:sz w:val="28"/>
                <w:szCs w:val="28"/>
              </w:rPr>
              <w:t>Hurdles</w:t>
            </w:r>
          </w:p>
        </w:tc>
        <w:tc>
          <w:tcPr>
            <w:tcW w:w="7103" w:type="dxa"/>
            <w:vAlign w:val="center"/>
          </w:tcPr>
          <w:p w14:paraId="346D3A46" w14:textId="0DD8B99A" w:rsidR="00E47CC8" w:rsidRPr="0030482C" w:rsidRDefault="00E47CC8" w:rsidP="002100D7">
            <w:pPr>
              <w:rPr>
                <w:sz w:val="20"/>
                <w:szCs w:val="20"/>
              </w:rPr>
            </w:pPr>
            <w:r>
              <w:rPr>
                <w:sz w:val="20"/>
                <w:szCs w:val="20"/>
              </w:rPr>
              <w:t>Hurdles are set out in accordance to ACTLAA competition regulations.</w:t>
            </w:r>
          </w:p>
        </w:tc>
        <w:tc>
          <w:tcPr>
            <w:tcW w:w="1402" w:type="dxa"/>
          </w:tcPr>
          <w:p w14:paraId="5D614F44" w14:textId="77777777" w:rsidR="00E47CC8" w:rsidRPr="00186256" w:rsidRDefault="00E47CC8"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E47CC8" w:rsidRPr="00186256" w14:paraId="559CDBEE" w14:textId="77777777" w:rsidTr="009767FE">
        <w:tc>
          <w:tcPr>
            <w:tcW w:w="1413" w:type="dxa"/>
            <w:vMerge/>
          </w:tcPr>
          <w:p w14:paraId="32C0B25D" w14:textId="77777777" w:rsidR="00E47CC8" w:rsidRDefault="00E47CC8" w:rsidP="002100D7">
            <w:pPr>
              <w:rPr>
                <w:sz w:val="20"/>
                <w:szCs w:val="20"/>
              </w:rPr>
            </w:pPr>
          </w:p>
        </w:tc>
        <w:tc>
          <w:tcPr>
            <w:tcW w:w="7103" w:type="dxa"/>
            <w:vAlign w:val="center"/>
          </w:tcPr>
          <w:p w14:paraId="258769BC" w14:textId="4E5506FC" w:rsidR="00E47CC8" w:rsidRPr="0030482C" w:rsidRDefault="00E47CC8" w:rsidP="002100D7">
            <w:pPr>
              <w:rPr>
                <w:sz w:val="20"/>
                <w:szCs w:val="20"/>
              </w:rPr>
            </w:pPr>
            <w:r>
              <w:rPr>
                <w:sz w:val="20"/>
                <w:szCs w:val="20"/>
              </w:rPr>
              <w:t>Ensure that the track is free of ruts, foreign objects and indentations prior to commencement of the event.</w:t>
            </w:r>
          </w:p>
        </w:tc>
        <w:tc>
          <w:tcPr>
            <w:tcW w:w="1402" w:type="dxa"/>
          </w:tcPr>
          <w:p w14:paraId="56F023DE" w14:textId="77777777" w:rsidR="00E47CC8" w:rsidRPr="00186256" w:rsidRDefault="00E47CC8"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E47CC8" w:rsidRPr="00186256" w14:paraId="23A3E612" w14:textId="77777777" w:rsidTr="009767FE">
        <w:tc>
          <w:tcPr>
            <w:tcW w:w="1413" w:type="dxa"/>
            <w:vMerge/>
          </w:tcPr>
          <w:p w14:paraId="7F6F1E59" w14:textId="77777777" w:rsidR="00E47CC8" w:rsidRDefault="00E47CC8" w:rsidP="002100D7">
            <w:pPr>
              <w:rPr>
                <w:sz w:val="20"/>
                <w:szCs w:val="20"/>
              </w:rPr>
            </w:pPr>
          </w:p>
        </w:tc>
        <w:tc>
          <w:tcPr>
            <w:tcW w:w="7103" w:type="dxa"/>
            <w:vAlign w:val="center"/>
          </w:tcPr>
          <w:p w14:paraId="64EC49B8" w14:textId="4F5C75E6" w:rsidR="00E47CC8" w:rsidRPr="0030482C" w:rsidRDefault="00E47CC8" w:rsidP="002100D7">
            <w:pPr>
              <w:rPr>
                <w:sz w:val="20"/>
                <w:szCs w:val="20"/>
              </w:rPr>
            </w:pPr>
            <w:r>
              <w:rPr>
                <w:sz w:val="20"/>
                <w:szCs w:val="20"/>
              </w:rPr>
              <w:t>Athletes are never permitted to run back in the wrong direction over hurdles in training and competition.</w:t>
            </w:r>
          </w:p>
        </w:tc>
        <w:tc>
          <w:tcPr>
            <w:tcW w:w="1402" w:type="dxa"/>
          </w:tcPr>
          <w:p w14:paraId="57D50EC1" w14:textId="77777777" w:rsidR="00E47CC8" w:rsidRPr="00186256" w:rsidRDefault="00E47CC8"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E47CC8" w:rsidRPr="00186256" w14:paraId="7A8894E8" w14:textId="77777777" w:rsidTr="009767FE">
        <w:tc>
          <w:tcPr>
            <w:tcW w:w="1413" w:type="dxa"/>
            <w:vMerge/>
          </w:tcPr>
          <w:p w14:paraId="7DEB9FB6" w14:textId="77777777" w:rsidR="00E47CC8" w:rsidRDefault="00E47CC8" w:rsidP="002100D7">
            <w:pPr>
              <w:rPr>
                <w:sz w:val="20"/>
                <w:szCs w:val="20"/>
              </w:rPr>
            </w:pPr>
          </w:p>
        </w:tc>
        <w:tc>
          <w:tcPr>
            <w:tcW w:w="7103" w:type="dxa"/>
            <w:vAlign w:val="center"/>
          </w:tcPr>
          <w:p w14:paraId="535B0E44" w14:textId="2923CECD" w:rsidR="00E47CC8" w:rsidRPr="0030482C" w:rsidRDefault="00E47CC8" w:rsidP="002100D7">
            <w:pPr>
              <w:rPr>
                <w:sz w:val="20"/>
                <w:szCs w:val="20"/>
              </w:rPr>
            </w:pPr>
            <w:r>
              <w:rPr>
                <w:sz w:val="20"/>
                <w:szCs w:val="20"/>
              </w:rPr>
              <w:t>All athletes should undertake skill development activities to prepare them from future competition in the event.</w:t>
            </w:r>
          </w:p>
        </w:tc>
        <w:tc>
          <w:tcPr>
            <w:tcW w:w="1402" w:type="dxa"/>
          </w:tcPr>
          <w:p w14:paraId="673F1800" w14:textId="77777777" w:rsidR="00E47CC8" w:rsidRPr="00186256" w:rsidRDefault="00E47CC8"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E47CC8" w:rsidRPr="00186256" w14:paraId="348E71DF" w14:textId="77777777" w:rsidTr="009767FE">
        <w:tc>
          <w:tcPr>
            <w:tcW w:w="1413" w:type="dxa"/>
            <w:vMerge/>
          </w:tcPr>
          <w:p w14:paraId="68E9C83E" w14:textId="77777777" w:rsidR="00E47CC8" w:rsidRDefault="00E47CC8" w:rsidP="002100D7">
            <w:pPr>
              <w:rPr>
                <w:sz w:val="20"/>
                <w:szCs w:val="20"/>
              </w:rPr>
            </w:pPr>
          </w:p>
        </w:tc>
        <w:tc>
          <w:tcPr>
            <w:tcW w:w="7103" w:type="dxa"/>
            <w:vAlign w:val="center"/>
          </w:tcPr>
          <w:p w14:paraId="6BB3E469" w14:textId="17987C5F" w:rsidR="00E47CC8" w:rsidRPr="0030482C" w:rsidRDefault="00E47CC8" w:rsidP="00ED78F8">
            <w:pPr>
              <w:rPr>
                <w:sz w:val="20"/>
                <w:szCs w:val="20"/>
              </w:rPr>
            </w:pPr>
            <w:r>
              <w:rPr>
                <w:sz w:val="20"/>
                <w:szCs w:val="20"/>
              </w:rPr>
              <w:t xml:space="preserve">If competitors use block at the start, ensure that they have received at least basic training in the </w:t>
            </w:r>
            <w:r w:rsidR="00ED78F8">
              <w:rPr>
                <w:sz w:val="20"/>
                <w:szCs w:val="20"/>
              </w:rPr>
              <w:t xml:space="preserve">use </w:t>
            </w:r>
            <w:r>
              <w:rPr>
                <w:sz w:val="20"/>
                <w:szCs w:val="20"/>
              </w:rPr>
              <w:t>of the apparatus.</w:t>
            </w:r>
          </w:p>
        </w:tc>
        <w:tc>
          <w:tcPr>
            <w:tcW w:w="1402" w:type="dxa"/>
          </w:tcPr>
          <w:p w14:paraId="6F4E93F1" w14:textId="77777777" w:rsidR="00E47CC8" w:rsidRPr="00186256" w:rsidRDefault="00E47CC8"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E47CC8" w:rsidRPr="00186256" w14:paraId="05C207A5" w14:textId="77777777" w:rsidTr="009767FE">
        <w:tc>
          <w:tcPr>
            <w:tcW w:w="1413" w:type="dxa"/>
            <w:vMerge/>
          </w:tcPr>
          <w:p w14:paraId="6DB0A67A" w14:textId="77777777" w:rsidR="00E47CC8" w:rsidRDefault="00E47CC8" w:rsidP="002100D7">
            <w:pPr>
              <w:rPr>
                <w:sz w:val="20"/>
                <w:szCs w:val="20"/>
              </w:rPr>
            </w:pPr>
          </w:p>
        </w:tc>
        <w:tc>
          <w:tcPr>
            <w:tcW w:w="7103" w:type="dxa"/>
            <w:vAlign w:val="center"/>
          </w:tcPr>
          <w:p w14:paraId="2CEF92A1" w14:textId="59315471" w:rsidR="00E47CC8" w:rsidRPr="0030482C" w:rsidRDefault="00E47CC8" w:rsidP="002100D7">
            <w:pPr>
              <w:rPr>
                <w:sz w:val="20"/>
                <w:szCs w:val="20"/>
              </w:rPr>
            </w:pPr>
            <w:r>
              <w:rPr>
                <w:sz w:val="20"/>
                <w:szCs w:val="20"/>
              </w:rPr>
              <w:t>When athletes are learning the event, the hurdles are moved to an infield grass area where athletes are less likely to suffer from abrasions if they fall.</w:t>
            </w:r>
          </w:p>
        </w:tc>
        <w:tc>
          <w:tcPr>
            <w:tcW w:w="1402" w:type="dxa"/>
          </w:tcPr>
          <w:p w14:paraId="7DD8EB26" w14:textId="77777777" w:rsidR="00E47CC8" w:rsidRPr="00186256" w:rsidRDefault="00E47CC8"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E47CC8" w:rsidRPr="00186256" w14:paraId="426BC403" w14:textId="77777777" w:rsidTr="009767FE">
        <w:tc>
          <w:tcPr>
            <w:tcW w:w="1413" w:type="dxa"/>
            <w:vMerge/>
          </w:tcPr>
          <w:p w14:paraId="03F1365B" w14:textId="77777777" w:rsidR="00E47CC8" w:rsidRDefault="00E47CC8" w:rsidP="002100D7">
            <w:pPr>
              <w:rPr>
                <w:sz w:val="20"/>
                <w:szCs w:val="20"/>
              </w:rPr>
            </w:pPr>
          </w:p>
        </w:tc>
        <w:tc>
          <w:tcPr>
            <w:tcW w:w="7103" w:type="dxa"/>
            <w:vAlign w:val="center"/>
          </w:tcPr>
          <w:p w14:paraId="57BF0338" w14:textId="54815D00" w:rsidR="00E47CC8" w:rsidRPr="0030482C" w:rsidRDefault="00E47CC8" w:rsidP="002100D7">
            <w:pPr>
              <w:rPr>
                <w:sz w:val="20"/>
                <w:szCs w:val="20"/>
              </w:rPr>
            </w:pPr>
            <w:r>
              <w:rPr>
                <w:sz w:val="20"/>
                <w:szCs w:val="20"/>
              </w:rPr>
              <w:t>If competing on a grass surface, events are delayed or postponed if grass is wet or affected by dew.</w:t>
            </w:r>
          </w:p>
        </w:tc>
        <w:tc>
          <w:tcPr>
            <w:tcW w:w="1402" w:type="dxa"/>
          </w:tcPr>
          <w:p w14:paraId="55EB6418" w14:textId="77777777" w:rsidR="00E47CC8" w:rsidRPr="00186256" w:rsidRDefault="00E47CC8"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bl>
    <w:p w14:paraId="275375C3" w14:textId="77777777" w:rsidR="00A7285E" w:rsidRDefault="00A7285E"/>
    <w:tbl>
      <w:tblPr>
        <w:tblStyle w:val="TableGrid"/>
        <w:tblW w:w="9918" w:type="dxa"/>
        <w:tblLook w:val="04A0" w:firstRow="1" w:lastRow="0" w:firstColumn="1" w:lastColumn="0" w:noHBand="0" w:noVBand="1"/>
      </w:tblPr>
      <w:tblGrid>
        <w:gridCol w:w="1413"/>
        <w:gridCol w:w="7103"/>
        <w:gridCol w:w="1402"/>
      </w:tblGrid>
      <w:tr w:rsidR="009314C5" w:rsidRPr="00186256" w14:paraId="4578A0C0" w14:textId="77777777" w:rsidTr="009767FE">
        <w:tc>
          <w:tcPr>
            <w:tcW w:w="1413" w:type="dxa"/>
            <w:shd w:val="clear" w:color="auto" w:fill="F2F2F2" w:themeFill="background1" w:themeFillShade="F2"/>
          </w:tcPr>
          <w:p w14:paraId="573857E6" w14:textId="77777777" w:rsidR="009314C5" w:rsidRDefault="009314C5" w:rsidP="002100D7">
            <w:pPr>
              <w:rPr>
                <w:sz w:val="20"/>
                <w:szCs w:val="20"/>
              </w:rPr>
            </w:pPr>
          </w:p>
        </w:tc>
        <w:tc>
          <w:tcPr>
            <w:tcW w:w="7103" w:type="dxa"/>
            <w:shd w:val="clear" w:color="auto" w:fill="F2F2F2" w:themeFill="background1" w:themeFillShade="F2"/>
            <w:vAlign w:val="center"/>
          </w:tcPr>
          <w:p w14:paraId="2790E893" w14:textId="51F1BB03" w:rsidR="009314C5" w:rsidRPr="0030482C" w:rsidRDefault="00E47CC8" w:rsidP="00E47CC8">
            <w:pPr>
              <w:jc w:val="center"/>
              <w:rPr>
                <w:sz w:val="20"/>
                <w:szCs w:val="20"/>
              </w:rPr>
            </w:pPr>
            <w:r w:rsidRPr="00DC1CAE">
              <w:rPr>
                <w:rFonts w:eastAsia="Times" w:cs="Times"/>
                <w:b/>
                <w:sz w:val="20"/>
                <w:szCs w:val="20"/>
              </w:rPr>
              <w:t>Practice</w:t>
            </w:r>
          </w:p>
        </w:tc>
        <w:tc>
          <w:tcPr>
            <w:tcW w:w="1402" w:type="dxa"/>
            <w:shd w:val="clear" w:color="auto" w:fill="F2F2F2" w:themeFill="background1" w:themeFillShade="F2"/>
            <w:vAlign w:val="center"/>
          </w:tcPr>
          <w:p w14:paraId="6DE8FFCD" w14:textId="77777777" w:rsidR="00E47CC8" w:rsidRPr="00F6704F" w:rsidRDefault="00E47CC8" w:rsidP="00E47CC8">
            <w:pPr>
              <w:pStyle w:val="NoSpacing"/>
            </w:pPr>
            <w:r w:rsidRPr="00F6704F">
              <w:t>Compliance/</w:t>
            </w:r>
          </w:p>
          <w:p w14:paraId="1EAA3FCE" w14:textId="77777777" w:rsidR="00E47CC8" w:rsidRPr="00F6704F" w:rsidRDefault="00E47CC8" w:rsidP="00E47CC8">
            <w:pPr>
              <w:pStyle w:val="NoSpacing"/>
            </w:pPr>
            <w:r w:rsidRPr="00F6704F">
              <w:t>comments</w:t>
            </w:r>
          </w:p>
          <w:p w14:paraId="7D3716F5" w14:textId="38094140" w:rsidR="009314C5" w:rsidRPr="00186256" w:rsidRDefault="00E47CC8" w:rsidP="00E47CC8">
            <w:pPr>
              <w:pStyle w:val="NoSpacing"/>
              <w:rPr>
                <w:rFonts w:cstheme="minorHAnsi"/>
                <w:bCs/>
                <w:color w:val="000000" w:themeColor="text1"/>
              </w:rPr>
            </w:pPr>
            <w:r w:rsidRPr="00003CA5">
              <w:rPr>
                <w:sz w:val="16"/>
                <w:szCs w:val="16"/>
              </w:rPr>
              <w:t xml:space="preserve">(yes = </w:t>
            </w:r>
            <w:r w:rsidRPr="00003CA5">
              <w:rPr>
                <w:bCs/>
                <w:sz w:val="16"/>
                <w:szCs w:val="16"/>
              </w:rPr>
              <w:sym w:font="Wingdings" w:char="F0FC"/>
            </w:r>
            <w:r w:rsidRPr="00003CA5">
              <w:rPr>
                <w:sz w:val="16"/>
                <w:szCs w:val="16"/>
              </w:rPr>
              <w:t>, no = x, or n/a)</w:t>
            </w:r>
          </w:p>
        </w:tc>
      </w:tr>
      <w:tr w:rsidR="000A3256" w:rsidRPr="00186256" w14:paraId="4EB47E0E" w14:textId="77777777" w:rsidTr="009767FE">
        <w:tc>
          <w:tcPr>
            <w:tcW w:w="1413" w:type="dxa"/>
            <w:vMerge w:val="restart"/>
            <w:vAlign w:val="center"/>
          </w:tcPr>
          <w:p w14:paraId="64018E81" w14:textId="2AC4E41A" w:rsidR="000A3256" w:rsidRDefault="000A3256" w:rsidP="00E47CC8">
            <w:pPr>
              <w:jc w:val="center"/>
              <w:rPr>
                <w:b/>
                <w:sz w:val="28"/>
                <w:szCs w:val="28"/>
              </w:rPr>
            </w:pPr>
            <w:r>
              <w:rPr>
                <w:b/>
                <w:sz w:val="28"/>
                <w:szCs w:val="28"/>
              </w:rPr>
              <w:t>Sprints</w:t>
            </w:r>
          </w:p>
          <w:p w14:paraId="16FB86A4" w14:textId="5E6F7683" w:rsidR="000A3256" w:rsidRDefault="000A3256" w:rsidP="00E47CC8">
            <w:pPr>
              <w:jc w:val="center"/>
              <w:rPr>
                <w:sz w:val="20"/>
                <w:szCs w:val="20"/>
              </w:rPr>
            </w:pPr>
            <w:r>
              <w:rPr>
                <w:b/>
                <w:sz w:val="28"/>
                <w:szCs w:val="28"/>
              </w:rPr>
              <w:t>(incl. starting)</w:t>
            </w:r>
          </w:p>
        </w:tc>
        <w:tc>
          <w:tcPr>
            <w:tcW w:w="7103" w:type="dxa"/>
            <w:vAlign w:val="center"/>
          </w:tcPr>
          <w:p w14:paraId="4A68F85A" w14:textId="4469DC15" w:rsidR="000A3256" w:rsidRPr="0030482C" w:rsidRDefault="000A3256" w:rsidP="002100D7">
            <w:pPr>
              <w:rPr>
                <w:sz w:val="20"/>
                <w:szCs w:val="20"/>
              </w:rPr>
            </w:pPr>
            <w:r>
              <w:rPr>
                <w:sz w:val="20"/>
                <w:szCs w:val="20"/>
              </w:rPr>
              <w:t>Athletes are supervised while assembled in the training area.</w:t>
            </w:r>
          </w:p>
        </w:tc>
        <w:tc>
          <w:tcPr>
            <w:tcW w:w="1402" w:type="dxa"/>
          </w:tcPr>
          <w:p w14:paraId="380C6611" w14:textId="77777777" w:rsidR="000A3256" w:rsidRPr="00186256" w:rsidRDefault="000A3256"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A3256" w:rsidRPr="00186256" w14:paraId="756048CC" w14:textId="77777777" w:rsidTr="009767FE">
        <w:tc>
          <w:tcPr>
            <w:tcW w:w="1413" w:type="dxa"/>
            <w:vMerge/>
          </w:tcPr>
          <w:p w14:paraId="57083D47" w14:textId="77777777" w:rsidR="000A3256" w:rsidRDefault="000A3256" w:rsidP="002100D7">
            <w:pPr>
              <w:rPr>
                <w:sz w:val="20"/>
                <w:szCs w:val="20"/>
              </w:rPr>
            </w:pPr>
          </w:p>
        </w:tc>
        <w:tc>
          <w:tcPr>
            <w:tcW w:w="7103" w:type="dxa"/>
            <w:vAlign w:val="center"/>
          </w:tcPr>
          <w:p w14:paraId="7223BC0F" w14:textId="72BDCD1A" w:rsidR="000A3256" w:rsidRPr="0030482C" w:rsidRDefault="000A3256" w:rsidP="00F339F0">
            <w:pPr>
              <w:rPr>
                <w:sz w:val="20"/>
                <w:szCs w:val="20"/>
              </w:rPr>
            </w:pPr>
            <w:r>
              <w:rPr>
                <w:sz w:val="20"/>
                <w:szCs w:val="20"/>
              </w:rPr>
              <w:t>Running track is checked to ensure it is free of ruts, foreign objects and indentations prior to the commencement of the event.</w:t>
            </w:r>
          </w:p>
        </w:tc>
        <w:tc>
          <w:tcPr>
            <w:tcW w:w="1402" w:type="dxa"/>
          </w:tcPr>
          <w:p w14:paraId="5FF28189" w14:textId="77777777" w:rsidR="000A3256" w:rsidRPr="00186256" w:rsidRDefault="000A3256"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A3256" w:rsidRPr="00186256" w14:paraId="578E4172" w14:textId="77777777" w:rsidTr="009767FE">
        <w:tc>
          <w:tcPr>
            <w:tcW w:w="1413" w:type="dxa"/>
            <w:vMerge/>
          </w:tcPr>
          <w:p w14:paraId="50976E05" w14:textId="77777777" w:rsidR="000A3256" w:rsidRDefault="000A3256" w:rsidP="002100D7">
            <w:pPr>
              <w:rPr>
                <w:sz w:val="20"/>
                <w:szCs w:val="20"/>
              </w:rPr>
            </w:pPr>
          </w:p>
        </w:tc>
        <w:tc>
          <w:tcPr>
            <w:tcW w:w="7103" w:type="dxa"/>
            <w:vAlign w:val="center"/>
          </w:tcPr>
          <w:p w14:paraId="5C64A72E" w14:textId="76724CD0" w:rsidR="000A3256" w:rsidRPr="0030482C" w:rsidRDefault="000A3256" w:rsidP="002100D7">
            <w:pPr>
              <w:rPr>
                <w:sz w:val="20"/>
                <w:szCs w:val="20"/>
              </w:rPr>
            </w:pPr>
            <w:r>
              <w:rPr>
                <w:sz w:val="20"/>
                <w:szCs w:val="20"/>
              </w:rPr>
              <w:t>Any athletes using blocks have received at least basic training on the use of the apparatus.</w:t>
            </w:r>
          </w:p>
        </w:tc>
        <w:tc>
          <w:tcPr>
            <w:tcW w:w="1402" w:type="dxa"/>
          </w:tcPr>
          <w:p w14:paraId="1C6E8919" w14:textId="77777777" w:rsidR="000A3256" w:rsidRPr="00186256" w:rsidRDefault="000A3256"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A3256" w:rsidRPr="00186256" w14:paraId="772DB0BA" w14:textId="77777777" w:rsidTr="009767FE">
        <w:tc>
          <w:tcPr>
            <w:tcW w:w="1413" w:type="dxa"/>
            <w:vMerge/>
          </w:tcPr>
          <w:p w14:paraId="48034B4F" w14:textId="77777777" w:rsidR="000A3256" w:rsidRDefault="000A3256" w:rsidP="002100D7">
            <w:pPr>
              <w:rPr>
                <w:sz w:val="20"/>
                <w:szCs w:val="20"/>
              </w:rPr>
            </w:pPr>
          </w:p>
        </w:tc>
        <w:tc>
          <w:tcPr>
            <w:tcW w:w="7103" w:type="dxa"/>
            <w:vAlign w:val="center"/>
          </w:tcPr>
          <w:p w14:paraId="416CFB87" w14:textId="5792DE7E" w:rsidR="000A3256" w:rsidRPr="0030482C" w:rsidRDefault="000A3256" w:rsidP="002100D7">
            <w:pPr>
              <w:rPr>
                <w:sz w:val="20"/>
                <w:szCs w:val="20"/>
              </w:rPr>
            </w:pPr>
            <w:r>
              <w:rPr>
                <w:sz w:val="20"/>
                <w:szCs w:val="20"/>
              </w:rPr>
              <w:t>Athletes and other children are not permitted to touch starting pistols or caps at any time.</w:t>
            </w:r>
          </w:p>
        </w:tc>
        <w:tc>
          <w:tcPr>
            <w:tcW w:w="1402" w:type="dxa"/>
          </w:tcPr>
          <w:p w14:paraId="0CFA3E1E" w14:textId="77777777" w:rsidR="000A3256" w:rsidRPr="00186256" w:rsidRDefault="000A3256"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A3256" w:rsidRPr="00186256" w14:paraId="6457071F" w14:textId="77777777" w:rsidTr="009767FE">
        <w:tc>
          <w:tcPr>
            <w:tcW w:w="1413" w:type="dxa"/>
            <w:vMerge/>
          </w:tcPr>
          <w:p w14:paraId="69C0A56F" w14:textId="77777777" w:rsidR="000A3256" w:rsidRDefault="000A3256" w:rsidP="002100D7">
            <w:pPr>
              <w:rPr>
                <w:sz w:val="20"/>
                <w:szCs w:val="20"/>
              </w:rPr>
            </w:pPr>
          </w:p>
        </w:tc>
        <w:tc>
          <w:tcPr>
            <w:tcW w:w="7103" w:type="dxa"/>
            <w:vAlign w:val="center"/>
          </w:tcPr>
          <w:p w14:paraId="1E977D6D" w14:textId="386E7086" w:rsidR="000A3256" w:rsidRPr="0030482C" w:rsidRDefault="000A3256" w:rsidP="002100D7">
            <w:pPr>
              <w:rPr>
                <w:sz w:val="20"/>
                <w:szCs w:val="20"/>
              </w:rPr>
            </w:pPr>
            <w:r>
              <w:rPr>
                <w:sz w:val="20"/>
                <w:szCs w:val="20"/>
              </w:rPr>
              <w:t>All starters are required to wear hearing protection devices.</w:t>
            </w:r>
          </w:p>
        </w:tc>
        <w:tc>
          <w:tcPr>
            <w:tcW w:w="1402" w:type="dxa"/>
          </w:tcPr>
          <w:p w14:paraId="34B379DE" w14:textId="77777777" w:rsidR="000A3256" w:rsidRPr="00186256" w:rsidRDefault="000A3256"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A3256" w:rsidRPr="00186256" w14:paraId="567DE559" w14:textId="77777777" w:rsidTr="009767FE">
        <w:tc>
          <w:tcPr>
            <w:tcW w:w="1413" w:type="dxa"/>
            <w:vMerge/>
          </w:tcPr>
          <w:p w14:paraId="34B7B2DE" w14:textId="77777777" w:rsidR="000A3256" w:rsidRDefault="000A3256" w:rsidP="002100D7">
            <w:pPr>
              <w:rPr>
                <w:sz w:val="20"/>
                <w:szCs w:val="20"/>
              </w:rPr>
            </w:pPr>
          </w:p>
        </w:tc>
        <w:tc>
          <w:tcPr>
            <w:tcW w:w="7103" w:type="dxa"/>
            <w:vAlign w:val="center"/>
          </w:tcPr>
          <w:p w14:paraId="0655AC2B" w14:textId="406F6A63" w:rsidR="000A3256" w:rsidRPr="0030482C" w:rsidRDefault="000A3256" w:rsidP="002100D7">
            <w:pPr>
              <w:rPr>
                <w:sz w:val="20"/>
                <w:szCs w:val="20"/>
              </w:rPr>
            </w:pPr>
            <w:r>
              <w:rPr>
                <w:sz w:val="20"/>
                <w:szCs w:val="20"/>
              </w:rPr>
              <w:t>People are a minimum of five metres away from starters during the start of races.  If anyone is within this vicinity, they are also provided with hearing protection.</w:t>
            </w:r>
          </w:p>
        </w:tc>
        <w:tc>
          <w:tcPr>
            <w:tcW w:w="1402" w:type="dxa"/>
          </w:tcPr>
          <w:p w14:paraId="1FBAA5F8" w14:textId="77777777" w:rsidR="000A3256" w:rsidRPr="00186256" w:rsidRDefault="000A3256"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A3256" w:rsidRPr="00186256" w14:paraId="129E8602" w14:textId="77777777" w:rsidTr="009767FE">
        <w:tc>
          <w:tcPr>
            <w:tcW w:w="1413" w:type="dxa"/>
            <w:vMerge/>
          </w:tcPr>
          <w:p w14:paraId="05667212" w14:textId="77777777" w:rsidR="000A3256" w:rsidRDefault="000A3256" w:rsidP="002100D7">
            <w:pPr>
              <w:rPr>
                <w:sz w:val="20"/>
                <w:szCs w:val="20"/>
              </w:rPr>
            </w:pPr>
          </w:p>
        </w:tc>
        <w:tc>
          <w:tcPr>
            <w:tcW w:w="7103" w:type="dxa"/>
            <w:vAlign w:val="center"/>
          </w:tcPr>
          <w:p w14:paraId="26F62FE4" w14:textId="77777777" w:rsidR="000A3256" w:rsidRDefault="000A3256" w:rsidP="002100D7">
            <w:pPr>
              <w:rPr>
                <w:sz w:val="20"/>
                <w:szCs w:val="20"/>
              </w:rPr>
            </w:pPr>
          </w:p>
          <w:p w14:paraId="0D512405" w14:textId="77777777" w:rsidR="000A3256" w:rsidRDefault="000A3256" w:rsidP="002100D7">
            <w:pPr>
              <w:rPr>
                <w:sz w:val="20"/>
                <w:szCs w:val="20"/>
              </w:rPr>
            </w:pPr>
            <w:r>
              <w:rPr>
                <w:sz w:val="20"/>
                <w:szCs w:val="20"/>
              </w:rPr>
              <w:t>All starting pistol caps remain in the original packaging, except for a minimum quantity required for immediate use.  No more than 10 caps are to be removed from the original packaging at any time.</w:t>
            </w:r>
          </w:p>
          <w:p w14:paraId="4632DDBA" w14:textId="77777777" w:rsidR="000A3256" w:rsidRPr="0030482C" w:rsidRDefault="000A3256" w:rsidP="002100D7">
            <w:pPr>
              <w:rPr>
                <w:sz w:val="20"/>
                <w:szCs w:val="20"/>
              </w:rPr>
            </w:pPr>
          </w:p>
        </w:tc>
        <w:tc>
          <w:tcPr>
            <w:tcW w:w="1402" w:type="dxa"/>
          </w:tcPr>
          <w:p w14:paraId="28710376" w14:textId="77777777" w:rsidR="000A3256" w:rsidRPr="00186256" w:rsidRDefault="000A3256"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A3256" w:rsidRPr="00186256" w14:paraId="01D0BAE8" w14:textId="77777777" w:rsidTr="009767FE">
        <w:tc>
          <w:tcPr>
            <w:tcW w:w="1413" w:type="dxa"/>
            <w:vMerge/>
          </w:tcPr>
          <w:p w14:paraId="0DB5F4E8" w14:textId="7CDF954D" w:rsidR="000A3256" w:rsidRDefault="000A3256" w:rsidP="002100D7">
            <w:pPr>
              <w:rPr>
                <w:sz w:val="20"/>
                <w:szCs w:val="20"/>
              </w:rPr>
            </w:pPr>
          </w:p>
        </w:tc>
        <w:tc>
          <w:tcPr>
            <w:tcW w:w="7103" w:type="dxa"/>
            <w:vAlign w:val="center"/>
          </w:tcPr>
          <w:p w14:paraId="4D97F546" w14:textId="77777777" w:rsidR="000A3256" w:rsidRDefault="000A3256" w:rsidP="002100D7">
            <w:pPr>
              <w:rPr>
                <w:sz w:val="20"/>
                <w:szCs w:val="20"/>
              </w:rPr>
            </w:pPr>
          </w:p>
          <w:p w14:paraId="286FA1BC" w14:textId="77777777" w:rsidR="000A3256" w:rsidRDefault="000A3256" w:rsidP="002100D7">
            <w:pPr>
              <w:rPr>
                <w:sz w:val="20"/>
                <w:szCs w:val="20"/>
              </w:rPr>
            </w:pPr>
            <w:r>
              <w:rPr>
                <w:sz w:val="20"/>
                <w:szCs w:val="20"/>
              </w:rPr>
              <w:t>Care is taken to ensure that no sharp objects (such as fingernails, pens, keys etc.) contact starting pistol caps when they have been removed from their original packaging.</w:t>
            </w:r>
          </w:p>
          <w:p w14:paraId="18812221" w14:textId="77777777" w:rsidR="000A3256" w:rsidRPr="0030482C" w:rsidRDefault="000A3256" w:rsidP="002100D7">
            <w:pPr>
              <w:rPr>
                <w:sz w:val="20"/>
                <w:szCs w:val="20"/>
              </w:rPr>
            </w:pPr>
          </w:p>
        </w:tc>
        <w:tc>
          <w:tcPr>
            <w:tcW w:w="1402" w:type="dxa"/>
          </w:tcPr>
          <w:p w14:paraId="2D070828" w14:textId="77777777" w:rsidR="000A3256" w:rsidRPr="00186256" w:rsidRDefault="000A3256"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A3256" w:rsidRPr="00186256" w14:paraId="5D573D18" w14:textId="77777777" w:rsidTr="009767FE">
        <w:tc>
          <w:tcPr>
            <w:tcW w:w="1413" w:type="dxa"/>
            <w:vMerge/>
          </w:tcPr>
          <w:p w14:paraId="5C1CA39E" w14:textId="5D9C7F63" w:rsidR="000A3256" w:rsidRDefault="000A3256" w:rsidP="002100D7">
            <w:pPr>
              <w:rPr>
                <w:sz w:val="20"/>
                <w:szCs w:val="20"/>
              </w:rPr>
            </w:pPr>
          </w:p>
        </w:tc>
        <w:tc>
          <w:tcPr>
            <w:tcW w:w="7103" w:type="dxa"/>
            <w:vAlign w:val="center"/>
          </w:tcPr>
          <w:p w14:paraId="59A96827" w14:textId="77777777" w:rsidR="000A3256" w:rsidRDefault="000A3256" w:rsidP="002100D7">
            <w:pPr>
              <w:rPr>
                <w:sz w:val="20"/>
                <w:szCs w:val="20"/>
              </w:rPr>
            </w:pPr>
          </w:p>
          <w:p w14:paraId="689CBED0" w14:textId="77777777" w:rsidR="000A3256" w:rsidRDefault="000A3256" w:rsidP="002100D7">
            <w:pPr>
              <w:rPr>
                <w:sz w:val="20"/>
                <w:szCs w:val="20"/>
              </w:rPr>
            </w:pPr>
            <w:r>
              <w:rPr>
                <w:sz w:val="20"/>
                <w:szCs w:val="20"/>
              </w:rPr>
              <w:t>Any starting pistol caps removed from their original packaging and not placed in the starting pistol are placed in either an empty cap packet or a dedicated non-metallic container, such as a “bum bag” or leather pouch.</w:t>
            </w:r>
          </w:p>
          <w:p w14:paraId="51BDB937" w14:textId="183FF4BD" w:rsidR="000A3256" w:rsidRPr="0030482C" w:rsidRDefault="000A3256" w:rsidP="002100D7">
            <w:pPr>
              <w:rPr>
                <w:sz w:val="20"/>
                <w:szCs w:val="20"/>
              </w:rPr>
            </w:pPr>
          </w:p>
        </w:tc>
        <w:tc>
          <w:tcPr>
            <w:tcW w:w="1402" w:type="dxa"/>
          </w:tcPr>
          <w:p w14:paraId="7677647E" w14:textId="77777777" w:rsidR="000A3256" w:rsidRPr="00186256" w:rsidRDefault="000A3256"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A3256" w:rsidRPr="00186256" w14:paraId="0F720CA4" w14:textId="77777777" w:rsidTr="009767FE">
        <w:tc>
          <w:tcPr>
            <w:tcW w:w="1413" w:type="dxa"/>
            <w:vMerge/>
          </w:tcPr>
          <w:p w14:paraId="58614D95" w14:textId="77777777" w:rsidR="000A3256" w:rsidRDefault="000A3256" w:rsidP="002100D7">
            <w:pPr>
              <w:rPr>
                <w:sz w:val="20"/>
                <w:szCs w:val="20"/>
              </w:rPr>
            </w:pPr>
          </w:p>
        </w:tc>
        <w:tc>
          <w:tcPr>
            <w:tcW w:w="7103" w:type="dxa"/>
            <w:vAlign w:val="center"/>
          </w:tcPr>
          <w:p w14:paraId="27EA404C" w14:textId="4345EA21" w:rsidR="000A3256" w:rsidRDefault="000A3256" w:rsidP="002100D7">
            <w:pPr>
              <w:rPr>
                <w:sz w:val="20"/>
                <w:szCs w:val="20"/>
              </w:rPr>
            </w:pPr>
            <w:r>
              <w:rPr>
                <w:sz w:val="20"/>
                <w:szCs w:val="20"/>
              </w:rPr>
              <w:t>When loading caps into the starting pistol, no sharp hard material (i.e. fingernails, keys or pens) are used to push them into place, the pad area of the finger is used.</w:t>
            </w:r>
          </w:p>
        </w:tc>
        <w:tc>
          <w:tcPr>
            <w:tcW w:w="1402" w:type="dxa"/>
          </w:tcPr>
          <w:p w14:paraId="60B15E0D" w14:textId="77777777" w:rsidR="000A3256" w:rsidRPr="00186256" w:rsidRDefault="000A3256"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A3256" w:rsidRPr="00186256" w14:paraId="29729476" w14:textId="77777777" w:rsidTr="009767FE">
        <w:tc>
          <w:tcPr>
            <w:tcW w:w="1413" w:type="dxa"/>
            <w:vMerge/>
          </w:tcPr>
          <w:p w14:paraId="31980AAC" w14:textId="77777777" w:rsidR="000A3256" w:rsidRDefault="000A3256" w:rsidP="002100D7">
            <w:pPr>
              <w:rPr>
                <w:sz w:val="20"/>
                <w:szCs w:val="20"/>
              </w:rPr>
            </w:pPr>
          </w:p>
        </w:tc>
        <w:tc>
          <w:tcPr>
            <w:tcW w:w="7103" w:type="dxa"/>
            <w:vAlign w:val="center"/>
          </w:tcPr>
          <w:p w14:paraId="30DE37C2" w14:textId="6C33CF8C" w:rsidR="000A3256" w:rsidRDefault="000A3256" w:rsidP="002100D7">
            <w:pPr>
              <w:rPr>
                <w:sz w:val="20"/>
                <w:szCs w:val="20"/>
              </w:rPr>
            </w:pPr>
            <w:r>
              <w:rPr>
                <w:sz w:val="20"/>
                <w:szCs w:val="20"/>
              </w:rPr>
              <w:t>All disused or misfired starting pistol caps are disposed of in a safe manner.</w:t>
            </w:r>
          </w:p>
        </w:tc>
        <w:tc>
          <w:tcPr>
            <w:tcW w:w="1402" w:type="dxa"/>
          </w:tcPr>
          <w:p w14:paraId="580DEE0F" w14:textId="77777777" w:rsidR="000A3256" w:rsidRPr="00186256" w:rsidRDefault="000A3256"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0A3256" w:rsidRPr="00186256" w14:paraId="54C7602B" w14:textId="77777777" w:rsidTr="009767FE">
        <w:tc>
          <w:tcPr>
            <w:tcW w:w="1413" w:type="dxa"/>
            <w:vMerge/>
          </w:tcPr>
          <w:p w14:paraId="561C1C92" w14:textId="77777777" w:rsidR="000A3256" w:rsidRDefault="000A3256" w:rsidP="002100D7">
            <w:pPr>
              <w:rPr>
                <w:sz w:val="20"/>
                <w:szCs w:val="20"/>
              </w:rPr>
            </w:pPr>
          </w:p>
        </w:tc>
        <w:tc>
          <w:tcPr>
            <w:tcW w:w="7103" w:type="dxa"/>
            <w:vAlign w:val="center"/>
          </w:tcPr>
          <w:p w14:paraId="0F80FD0F" w14:textId="1AAE2CB7" w:rsidR="000A3256" w:rsidRDefault="000A3256" w:rsidP="002100D7">
            <w:pPr>
              <w:rPr>
                <w:sz w:val="20"/>
                <w:szCs w:val="20"/>
              </w:rPr>
            </w:pPr>
            <w:r>
              <w:rPr>
                <w:sz w:val="20"/>
                <w:szCs w:val="20"/>
              </w:rPr>
              <w:t>Starters are mentored by an experienced starter to learn correct starting and safety principles.</w:t>
            </w:r>
          </w:p>
        </w:tc>
        <w:tc>
          <w:tcPr>
            <w:tcW w:w="1402" w:type="dxa"/>
          </w:tcPr>
          <w:p w14:paraId="6278F121" w14:textId="77777777" w:rsidR="000A3256" w:rsidRPr="00186256" w:rsidRDefault="000A3256"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bl>
    <w:p w14:paraId="348AC10D" w14:textId="6BF0CCF5" w:rsidR="000A3256" w:rsidRDefault="000A3256"/>
    <w:p w14:paraId="0FF3BB28" w14:textId="77777777" w:rsidR="000A3256" w:rsidRDefault="000A3256">
      <w:r>
        <w:br w:type="page"/>
      </w:r>
    </w:p>
    <w:p w14:paraId="4F8CE9C3" w14:textId="77777777" w:rsidR="000A3256" w:rsidRDefault="000A3256"/>
    <w:tbl>
      <w:tblPr>
        <w:tblStyle w:val="TableGrid"/>
        <w:tblW w:w="9918" w:type="dxa"/>
        <w:tblLook w:val="04A0" w:firstRow="1" w:lastRow="0" w:firstColumn="1" w:lastColumn="0" w:noHBand="0" w:noVBand="1"/>
      </w:tblPr>
      <w:tblGrid>
        <w:gridCol w:w="1413"/>
        <w:gridCol w:w="7103"/>
        <w:gridCol w:w="1402"/>
      </w:tblGrid>
      <w:tr w:rsidR="00F339F0" w:rsidRPr="00186256" w14:paraId="7357CC7F" w14:textId="77777777" w:rsidTr="000A3256">
        <w:tc>
          <w:tcPr>
            <w:tcW w:w="1413" w:type="dxa"/>
            <w:shd w:val="clear" w:color="auto" w:fill="F2F2F2" w:themeFill="background1" w:themeFillShade="F2"/>
          </w:tcPr>
          <w:p w14:paraId="79E671CE" w14:textId="77777777" w:rsidR="00F339F0" w:rsidRDefault="00F339F0" w:rsidP="002100D7">
            <w:pPr>
              <w:rPr>
                <w:sz w:val="20"/>
                <w:szCs w:val="20"/>
              </w:rPr>
            </w:pPr>
          </w:p>
        </w:tc>
        <w:tc>
          <w:tcPr>
            <w:tcW w:w="7103" w:type="dxa"/>
            <w:shd w:val="clear" w:color="auto" w:fill="F2F2F2" w:themeFill="background1" w:themeFillShade="F2"/>
            <w:vAlign w:val="center"/>
          </w:tcPr>
          <w:p w14:paraId="18A8E7FF" w14:textId="6D7D0653" w:rsidR="00F339F0" w:rsidRDefault="000A3256" w:rsidP="000A3256">
            <w:pPr>
              <w:jc w:val="center"/>
              <w:rPr>
                <w:sz w:val="20"/>
                <w:szCs w:val="20"/>
              </w:rPr>
            </w:pPr>
            <w:r w:rsidRPr="00DC1CAE">
              <w:rPr>
                <w:rFonts w:eastAsia="Times" w:cs="Times"/>
                <w:b/>
                <w:sz w:val="20"/>
                <w:szCs w:val="20"/>
              </w:rPr>
              <w:t>Practice</w:t>
            </w:r>
          </w:p>
        </w:tc>
        <w:tc>
          <w:tcPr>
            <w:tcW w:w="1402" w:type="dxa"/>
            <w:shd w:val="clear" w:color="auto" w:fill="F2F2F2" w:themeFill="background1" w:themeFillShade="F2"/>
            <w:vAlign w:val="center"/>
          </w:tcPr>
          <w:p w14:paraId="562267B1" w14:textId="77777777" w:rsidR="000A3256" w:rsidRPr="00F6704F" w:rsidRDefault="000A3256" w:rsidP="000A3256">
            <w:pPr>
              <w:pStyle w:val="NoSpacing"/>
            </w:pPr>
            <w:r w:rsidRPr="00F6704F">
              <w:t>Compliance/</w:t>
            </w:r>
          </w:p>
          <w:p w14:paraId="00F0CF44" w14:textId="77777777" w:rsidR="000A3256" w:rsidRPr="00F6704F" w:rsidRDefault="000A3256" w:rsidP="000A3256">
            <w:pPr>
              <w:pStyle w:val="NoSpacing"/>
            </w:pPr>
            <w:r w:rsidRPr="00F6704F">
              <w:t>comments</w:t>
            </w:r>
          </w:p>
          <w:p w14:paraId="22D8D45E" w14:textId="4DDA6020" w:rsidR="00F339F0" w:rsidRPr="00186256" w:rsidRDefault="000A3256" w:rsidP="000A3256">
            <w:pPr>
              <w:pStyle w:val="NoSpacing"/>
              <w:rPr>
                <w:rFonts w:cstheme="minorHAnsi"/>
                <w:bCs/>
                <w:color w:val="000000" w:themeColor="text1"/>
              </w:rPr>
            </w:pPr>
            <w:r w:rsidRPr="00003CA5">
              <w:rPr>
                <w:sz w:val="16"/>
                <w:szCs w:val="16"/>
              </w:rPr>
              <w:t xml:space="preserve">(yes = </w:t>
            </w:r>
            <w:r w:rsidRPr="00003CA5">
              <w:rPr>
                <w:bCs/>
                <w:sz w:val="16"/>
                <w:szCs w:val="16"/>
              </w:rPr>
              <w:sym w:font="Wingdings" w:char="F0FC"/>
            </w:r>
            <w:r w:rsidRPr="00003CA5">
              <w:rPr>
                <w:sz w:val="16"/>
                <w:szCs w:val="16"/>
              </w:rPr>
              <w:t>, no = x, or n/a)</w:t>
            </w:r>
          </w:p>
        </w:tc>
      </w:tr>
      <w:tr w:rsidR="009767FE" w:rsidRPr="00186256" w14:paraId="2959F67C" w14:textId="77777777" w:rsidTr="009767FE">
        <w:tc>
          <w:tcPr>
            <w:tcW w:w="1413" w:type="dxa"/>
            <w:vMerge w:val="restart"/>
            <w:vAlign w:val="center"/>
          </w:tcPr>
          <w:p w14:paraId="7520C356" w14:textId="6DD6655F" w:rsidR="009767FE" w:rsidRDefault="009767FE" w:rsidP="009767FE">
            <w:pPr>
              <w:jc w:val="center"/>
              <w:rPr>
                <w:b/>
                <w:sz w:val="28"/>
                <w:szCs w:val="28"/>
              </w:rPr>
            </w:pPr>
            <w:r>
              <w:rPr>
                <w:b/>
                <w:sz w:val="28"/>
                <w:szCs w:val="28"/>
              </w:rPr>
              <w:t>Distance events</w:t>
            </w:r>
          </w:p>
          <w:p w14:paraId="2D9859AE" w14:textId="77777777" w:rsidR="009767FE" w:rsidRDefault="009767FE" w:rsidP="009767FE">
            <w:pPr>
              <w:jc w:val="center"/>
              <w:rPr>
                <w:sz w:val="20"/>
                <w:szCs w:val="20"/>
              </w:rPr>
            </w:pPr>
          </w:p>
        </w:tc>
        <w:tc>
          <w:tcPr>
            <w:tcW w:w="7103" w:type="dxa"/>
            <w:vAlign w:val="center"/>
          </w:tcPr>
          <w:p w14:paraId="48B536CF" w14:textId="5D144836" w:rsidR="009767FE" w:rsidRDefault="009767FE" w:rsidP="002100D7">
            <w:pPr>
              <w:rPr>
                <w:sz w:val="20"/>
                <w:szCs w:val="20"/>
              </w:rPr>
            </w:pPr>
            <w:r>
              <w:rPr>
                <w:sz w:val="20"/>
                <w:szCs w:val="20"/>
              </w:rPr>
              <w:t>Athletes are supervised while assembled in the starting area.</w:t>
            </w:r>
          </w:p>
        </w:tc>
        <w:tc>
          <w:tcPr>
            <w:tcW w:w="1402" w:type="dxa"/>
          </w:tcPr>
          <w:p w14:paraId="6B0491CB" w14:textId="77777777" w:rsidR="009767FE" w:rsidRPr="00186256" w:rsidRDefault="009767FE"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9767FE" w:rsidRPr="00186256" w14:paraId="753FC062" w14:textId="77777777" w:rsidTr="006B5DC8">
        <w:tc>
          <w:tcPr>
            <w:tcW w:w="1413" w:type="dxa"/>
            <w:vMerge/>
          </w:tcPr>
          <w:p w14:paraId="1D1B844B" w14:textId="77777777" w:rsidR="009767FE" w:rsidRDefault="009767FE" w:rsidP="002100D7">
            <w:pPr>
              <w:rPr>
                <w:sz w:val="20"/>
                <w:szCs w:val="20"/>
              </w:rPr>
            </w:pPr>
          </w:p>
        </w:tc>
        <w:tc>
          <w:tcPr>
            <w:tcW w:w="7103" w:type="dxa"/>
            <w:vAlign w:val="center"/>
          </w:tcPr>
          <w:p w14:paraId="43AEF44F" w14:textId="6E232F1C" w:rsidR="009767FE" w:rsidRDefault="009767FE" w:rsidP="002100D7">
            <w:pPr>
              <w:rPr>
                <w:sz w:val="20"/>
                <w:szCs w:val="20"/>
              </w:rPr>
            </w:pPr>
            <w:r>
              <w:rPr>
                <w:sz w:val="20"/>
                <w:szCs w:val="20"/>
              </w:rPr>
              <w:t>Age group managers ensure that the distance event is within the capacity of individual athletes, especially on hot/and or humid days.</w:t>
            </w:r>
          </w:p>
        </w:tc>
        <w:tc>
          <w:tcPr>
            <w:tcW w:w="1402" w:type="dxa"/>
          </w:tcPr>
          <w:p w14:paraId="29DF43FB" w14:textId="77777777" w:rsidR="009767FE" w:rsidRPr="00186256" w:rsidRDefault="009767FE"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9767FE" w:rsidRPr="00186256" w14:paraId="4B339E4C" w14:textId="77777777" w:rsidTr="006B5DC8">
        <w:tc>
          <w:tcPr>
            <w:tcW w:w="1413" w:type="dxa"/>
            <w:vMerge/>
          </w:tcPr>
          <w:p w14:paraId="22B6CE97" w14:textId="77777777" w:rsidR="009767FE" w:rsidRDefault="009767FE" w:rsidP="002100D7">
            <w:pPr>
              <w:rPr>
                <w:sz w:val="20"/>
                <w:szCs w:val="20"/>
              </w:rPr>
            </w:pPr>
          </w:p>
        </w:tc>
        <w:tc>
          <w:tcPr>
            <w:tcW w:w="7103" w:type="dxa"/>
            <w:vAlign w:val="center"/>
          </w:tcPr>
          <w:p w14:paraId="19588D5C" w14:textId="77777777" w:rsidR="009767FE" w:rsidRDefault="009767FE" w:rsidP="002100D7">
            <w:pPr>
              <w:rPr>
                <w:sz w:val="20"/>
                <w:szCs w:val="20"/>
              </w:rPr>
            </w:pPr>
          </w:p>
          <w:p w14:paraId="56D329CD" w14:textId="77777777" w:rsidR="009767FE" w:rsidRDefault="009767FE" w:rsidP="002100D7">
            <w:pPr>
              <w:rPr>
                <w:sz w:val="20"/>
                <w:szCs w:val="20"/>
              </w:rPr>
            </w:pPr>
            <w:r>
              <w:rPr>
                <w:sz w:val="20"/>
                <w:szCs w:val="20"/>
              </w:rPr>
              <w:t>Athletes are not pushed to run the whole distance if it is not within their capabilities. Such athletes are encouraged to use walk-run techniques and reminded that participation is more important than competition.</w:t>
            </w:r>
          </w:p>
          <w:p w14:paraId="5A204754" w14:textId="77777777" w:rsidR="009767FE" w:rsidRDefault="009767FE" w:rsidP="002100D7">
            <w:pPr>
              <w:rPr>
                <w:sz w:val="20"/>
                <w:szCs w:val="20"/>
              </w:rPr>
            </w:pPr>
          </w:p>
        </w:tc>
        <w:tc>
          <w:tcPr>
            <w:tcW w:w="1402" w:type="dxa"/>
          </w:tcPr>
          <w:p w14:paraId="235D3E81" w14:textId="77777777" w:rsidR="009767FE" w:rsidRPr="00186256" w:rsidRDefault="009767FE"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9767FE" w:rsidRPr="00186256" w14:paraId="7CA2944F" w14:textId="77777777" w:rsidTr="006B5DC8">
        <w:tc>
          <w:tcPr>
            <w:tcW w:w="1413" w:type="dxa"/>
            <w:vMerge/>
          </w:tcPr>
          <w:p w14:paraId="65E3B652" w14:textId="7DF77536" w:rsidR="009767FE" w:rsidRDefault="009767FE" w:rsidP="002100D7">
            <w:pPr>
              <w:rPr>
                <w:sz w:val="20"/>
                <w:szCs w:val="20"/>
              </w:rPr>
            </w:pPr>
          </w:p>
        </w:tc>
        <w:tc>
          <w:tcPr>
            <w:tcW w:w="7103" w:type="dxa"/>
            <w:vAlign w:val="center"/>
          </w:tcPr>
          <w:p w14:paraId="6BD64A9E" w14:textId="3AE338D6" w:rsidR="009767FE" w:rsidRDefault="009767FE" w:rsidP="002100D7">
            <w:pPr>
              <w:rPr>
                <w:sz w:val="20"/>
                <w:szCs w:val="20"/>
              </w:rPr>
            </w:pPr>
            <w:r>
              <w:rPr>
                <w:sz w:val="20"/>
                <w:szCs w:val="20"/>
              </w:rPr>
              <w:t>Athletes are encouraged to have a good fluid intake before and after the event, irrespective of weather conditions.</w:t>
            </w:r>
          </w:p>
        </w:tc>
        <w:tc>
          <w:tcPr>
            <w:tcW w:w="1402" w:type="dxa"/>
          </w:tcPr>
          <w:p w14:paraId="16F97FA5" w14:textId="77777777" w:rsidR="009767FE" w:rsidRPr="00186256" w:rsidRDefault="009767FE"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9767FE" w:rsidRPr="00186256" w14:paraId="5B31BB4B" w14:textId="77777777" w:rsidTr="006B5DC8">
        <w:tc>
          <w:tcPr>
            <w:tcW w:w="1413" w:type="dxa"/>
            <w:vMerge/>
          </w:tcPr>
          <w:p w14:paraId="493FD62C" w14:textId="77777777" w:rsidR="009767FE" w:rsidRDefault="009767FE" w:rsidP="002100D7">
            <w:pPr>
              <w:rPr>
                <w:sz w:val="20"/>
                <w:szCs w:val="20"/>
              </w:rPr>
            </w:pPr>
          </w:p>
        </w:tc>
        <w:tc>
          <w:tcPr>
            <w:tcW w:w="7103" w:type="dxa"/>
            <w:vAlign w:val="center"/>
          </w:tcPr>
          <w:p w14:paraId="3108336C" w14:textId="3A082D41" w:rsidR="009767FE" w:rsidRDefault="009767FE" w:rsidP="002100D7">
            <w:pPr>
              <w:rPr>
                <w:sz w:val="20"/>
                <w:szCs w:val="20"/>
              </w:rPr>
            </w:pPr>
            <w:r>
              <w:rPr>
                <w:sz w:val="20"/>
                <w:szCs w:val="20"/>
              </w:rPr>
              <w:t>Consideration as to cancelling or replacing events is given in the case of any very hot and/or humid weather conditions.</w:t>
            </w:r>
          </w:p>
        </w:tc>
        <w:tc>
          <w:tcPr>
            <w:tcW w:w="1402" w:type="dxa"/>
          </w:tcPr>
          <w:p w14:paraId="22A97D1E" w14:textId="77777777" w:rsidR="009767FE" w:rsidRPr="00186256" w:rsidRDefault="009767FE"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r w:rsidR="009767FE" w:rsidRPr="00186256" w14:paraId="0A50B76B" w14:textId="77777777" w:rsidTr="006B5DC8">
        <w:tc>
          <w:tcPr>
            <w:tcW w:w="1413" w:type="dxa"/>
            <w:vMerge/>
          </w:tcPr>
          <w:p w14:paraId="2CFE2B44" w14:textId="77777777" w:rsidR="009767FE" w:rsidRDefault="009767FE" w:rsidP="002100D7">
            <w:pPr>
              <w:rPr>
                <w:sz w:val="20"/>
                <w:szCs w:val="20"/>
              </w:rPr>
            </w:pPr>
          </w:p>
        </w:tc>
        <w:tc>
          <w:tcPr>
            <w:tcW w:w="7103" w:type="dxa"/>
            <w:vAlign w:val="center"/>
          </w:tcPr>
          <w:p w14:paraId="1E888C05" w14:textId="77777777" w:rsidR="009767FE" w:rsidRDefault="009767FE" w:rsidP="002100D7">
            <w:pPr>
              <w:rPr>
                <w:sz w:val="20"/>
                <w:szCs w:val="20"/>
              </w:rPr>
            </w:pPr>
          </w:p>
          <w:p w14:paraId="418BF214" w14:textId="77777777" w:rsidR="009767FE" w:rsidRDefault="009767FE" w:rsidP="002100D7">
            <w:pPr>
              <w:rPr>
                <w:sz w:val="20"/>
                <w:szCs w:val="20"/>
              </w:rPr>
            </w:pPr>
            <w:r>
              <w:rPr>
                <w:sz w:val="20"/>
                <w:szCs w:val="20"/>
              </w:rPr>
              <w:t>Athletes are encouraged not to “collapse” at the completion of events.  Athletes are encouraged to walk slowly, control their breathing and allow the body to naturally regain normal breathing and heart rate.</w:t>
            </w:r>
          </w:p>
          <w:p w14:paraId="2DCEA31A" w14:textId="7A0C364C" w:rsidR="009767FE" w:rsidRDefault="009767FE" w:rsidP="002100D7">
            <w:pPr>
              <w:rPr>
                <w:sz w:val="20"/>
                <w:szCs w:val="20"/>
              </w:rPr>
            </w:pPr>
          </w:p>
        </w:tc>
        <w:tc>
          <w:tcPr>
            <w:tcW w:w="1402" w:type="dxa"/>
          </w:tcPr>
          <w:p w14:paraId="6B53D64A" w14:textId="77777777" w:rsidR="009767FE" w:rsidRPr="00186256" w:rsidRDefault="009767FE" w:rsidP="002100D7">
            <w:pPr>
              <w:widowControl w:val="0"/>
              <w:autoSpaceDE w:val="0"/>
              <w:autoSpaceDN w:val="0"/>
              <w:adjustRightInd w:val="0"/>
              <w:spacing w:after="240" w:line="480" w:lineRule="atLeast"/>
              <w:rPr>
                <w:rFonts w:eastAsia="Times" w:cstheme="minorHAnsi"/>
                <w:bCs/>
                <w:color w:val="000000" w:themeColor="text1"/>
                <w:sz w:val="20"/>
                <w:szCs w:val="20"/>
              </w:rPr>
            </w:pPr>
          </w:p>
        </w:tc>
      </w:tr>
    </w:tbl>
    <w:p w14:paraId="32171508" w14:textId="30D2B578" w:rsidR="00B513B5" w:rsidRDefault="00B513B5"/>
    <w:p w14:paraId="3A8EA2E2" w14:textId="77777777" w:rsidR="0081167A" w:rsidRDefault="0081167A">
      <w:pPr>
        <w:rPr>
          <w:b/>
        </w:rPr>
      </w:pPr>
      <w:r>
        <w:rPr>
          <w:b/>
        </w:rPr>
        <w:t xml:space="preserve">Comments: </w:t>
      </w:r>
    </w:p>
    <w:tbl>
      <w:tblPr>
        <w:tblStyle w:val="TableGrid"/>
        <w:tblW w:w="0" w:type="auto"/>
        <w:tblLook w:val="04A0" w:firstRow="1" w:lastRow="0" w:firstColumn="1" w:lastColumn="0" w:noHBand="0" w:noVBand="1"/>
      </w:tblPr>
      <w:tblGrid>
        <w:gridCol w:w="9010"/>
      </w:tblGrid>
      <w:tr w:rsidR="0081167A" w14:paraId="0CC000B2" w14:textId="77777777" w:rsidTr="0081167A">
        <w:tc>
          <w:tcPr>
            <w:tcW w:w="9010" w:type="dxa"/>
          </w:tcPr>
          <w:p w14:paraId="70429664" w14:textId="77777777" w:rsidR="0081167A" w:rsidRDefault="0081167A"/>
          <w:p w14:paraId="0D0B7CD0" w14:textId="77777777" w:rsidR="000A3256" w:rsidRDefault="000A3256"/>
        </w:tc>
      </w:tr>
      <w:tr w:rsidR="0081167A" w14:paraId="14FE0421" w14:textId="77777777" w:rsidTr="0081167A">
        <w:tc>
          <w:tcPr>
            <w:tcW w:w="9010" w:type="dxa"/>
          </w:tcPr>
          <w:p w14:paraId="45906819" w14:textId="77777777" w:rsidR="0081167A" w:rsidRDefault="0081167A"/>
          <w:p w14:paraId="3CE76AEE" w14:textId="77777777" w:rsidR="000A3256" w:rsidRDefault="000A3256"/>
        </w:tc>
      </w:tr>
      <w:tr w:rsidR="0081167A" w14:paraId="12675981" w14:textId="77777777" w:rsidTr="0081167A">
        <w:tc>
          <w:tcPr>
            <w:tcW w:w="9010" w:type="dxa"/>
          </w:tcPr>
          <w:p w14:paraId="4FF664F7" w14:textId="77777777" w:rsidR="0081167A" w:rsidRDefault="0081167A"/>
          <w:p w14:paraId="6FF12D64" w14:textId="77777777" w:rsidR="000A3256" w:rsidRDefault="000A3256"/>
        </w:tc>
      </w:tr>
      <w:tr w:rsidR="000A3256" w14:paraId="0B6C57BD" w14:textId="77777777" w:rsidTr="0081167A">
        <w:tc>
          <w:tcPr>
            <w:tcW w:w="9010" w:type="dxa"/>
          </w:tcPr>
          <w:p w14:paraId="3A8C486C" w14:textId="77777777" w:rsidR="000A3256" w:rsidRDefault="000A3256"/>
          <w:p w14:paraId="2DB81E3A" w14:textId="77777777" w:rsidR="000A3256" w:rsidRDefault="000A3256"/>
        </w:tc>
      </w:tr>
      <w:tr w:rsidR="000A3256" w14:paraId="6F633405" w14:textId="77777777" w:rsidTr="0081167A">
        <w:tc>
          <w:tcPr>
            <w:tcW w:w="9010" w:type="dxa"/>
          </w:tcPr>
          <w:p w14:paraId="32C33845" w14:textId="77777777" w:rsidR="000A3256" w:rsidRDefault="000A3256"/>
          <w:p w14:paraId="6BC13D8D" w14:textId="77777777" w:rsidR="000A3256" w:rsidRDefault="000A3256"/>
        </w:tc>
      </w:tr>
      <w:tr w:rsidR="000A3256" w14:paraId="2EFB0AF9" w14:textId="77777777" w:rsidTr="0081167A">
        <w:tc>
          <w:tcPr>
            <w:tcW w:w="9010" w:type="dxa"/>
          </w:tcPr>
          <w:p w14:paraId="06526B2A" w14:textId="77777777" w:rsidR="000A3256" w:rsidRDefault="000A3256"/>
          <w:p w14:paraId="74D1C838" w14:textId="77777777" w:rsidR="000A3256" w:rsidRDefault="000A3256"/>
        </w:tc>
      </w:tr>
      <w:tr w:rsidR="000A3256" w14:paraId="61901A02" w14:textId="77777777" w:rsidTr="0081167A">
        <w:tc>
          <w:tcPr>
            <w:tcW w:w="9010" w:type="dxa"/>
          </w:tcPr>
          <w:p w14:paraId="22E5D14C" w14:textId="77777777" w:rsidR="000A3256" w:rsidRDefault="000A3256"/>
          <w:p w14:paraId="1DE7D2D6" w14:textId="77777777" w:rsidR="000A3256" w:rsidRDefault="000A3256"/>
        </w:tc>
      </w:tr>
      <w:tr w:rsidR="009767FE" w14:paraId="4BAC409B" w14:textId="77777777" w:rsidTr="0081167A">
        <w:tc>
          <w:tcPr>
            <w:tcW w:w="9010" w:type="dxa"/>
          </w:tcPr>
          <w:p w14:paraId="2A37592B" w14:textId="77777777" w:rsidR="009767FE" w:rsidRDefault="009767FE"/>
          <w:p w14:paraId="2F5E31E1" w14:textId="77777777" w:rsidR="009767FE" w:rsidRDefault="009767FE"/>
        </w:tc>
      </w:tr>
    </w:tbl>
    <w:p w14:paraId="21E16D3A" w14:textId="77777777" w:rsidR="0081167A" w:rsidRDefault="0081167A"/>
    <w:p w14:paraId="318C105F" w14:textId="77777777" w:rsidR="009767FE" w:rsidRDefault="009767FE">
      <w:pPr>
        <w:sectPr w:rsidR="009767FE" w:rsidSect="00E7395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pPr>
    </w:p>
    <w:p w14:paraId="2FA2E040" w14:textId="77777777" w:rsidR="009767FE" w:rsidRPr="00767202" w:rsidRDefault="009767FE" w:rsidP="009767FE">
      <w:pPr>
        <w:pStyle w:val="NoSpacing"/>
        <w:tabs>
          <w:tab w:val="left" w:pos="4707"/>
          <w:tab w:val="center" w:pos="7700"/>
        </w:tabs>
        <w:rPr>
          <w:b w:val="0"/>
          <w:bCs/>
          <w:sz w:val="28"/>
          <w:szCs w:val="28"/>
        </w:rPr>
      </w:pPr>
      <w:r>
        <w:rPr>
          <w:noProof/>
          <w:lang w:val="en-AU" w:eastAsia="en-AU"/>
        </w:rPr>
        <w:drawing>
          <wp:inline distT="0" distB="0" distL="0" distR="0" wp14:anchorId="569A3EFF" wp14:editId="766FACA7">
            <wp:extent cx="592074"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TLAA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2074" cy="342900"/>
                    </a:xfrm>
                    <a:prstGeom prst="rect">
                      <a:avLst/>
                    </a:prstGeom>
                  </pic:spPr>
                </pic:pic>
              </a:graphicData>
            </a:graphic>
          </wp:inline>
        </w:drawing>
      </w:r>
      <w:r w:rsidRPr="2100C5D1">
        <w:rPr>
          <w:bCs/>
          <w:sz w:val="28"/>
          <w:szCs w:val="28"/>
        </w:rPr>
        <w:t>ACT LITTLE ATHLETICS INJURY REPORTING FORM</w:t>
      </w:r>
    </w:p>
    <w:p w14:paraId="1681D464" w14:textId="77777777" w:rsidR="009767FE" w:rsidRDefault="009767FE" w:rsidP="009767FE">
      <w:pPr>
        <w:pStyle w:val="NoSpacing"/>
        <w:rPr>
          <w:sz w:val="18"/>
          <w:szCs w:val="18"/>
        </w:rPr>
      </w:pPr>
    </w:p>
    <w:p w14:paraId="0DBDAB57" w14:textId="77777777" w:rsidR="009767FE" w:rsidRPr="001A7799" w:rsidRDefault="009767FE" w:rsidP="009767FE">
      <w:pPr>
        <w:pStyle w:val="NoSpacing"/>
        <w:rPr>
          <w:sz w:val="18"/>
          <w:szCs w:val="18"/>
        </w:rPr>
      </w:pPr>
      <w:r w:rsidRPr="001A7799">
        <w:rPr>
          <w:sz w:val="18"/>
          <w:szCs w:val="18"/>
        </w:rPr>
        <w:t>Name of injured person: __________________________    D.O.B: ____/____/______</w:t>
      </w:r>
      <w:r w:rsidRPr="001A7799">
        <w:rPr>
          <w:sz w:val="18"/>
          <w:szCs w:val="18"/>
        </w:rPr>
        <w:tab/>
        <w:t>Gender: M</w:t>
      </w:r>
      <w:r>
        <w:rPr>
          <w:sz w:val="18"/>
          <w:szCs w:val="18"/>
        </w:rPr>
        <w:t xml:space="preserve"> </w:t>
      </w:r>
      <w:r w:rsidRPr="001A7799">
        <w:rPr>
          <w:sz w:val="18"/>
          <w:szCs w:val="18"/>
        </w:rPr>
        <w:sym w:font="Wingdings" w:char="F0A8"/>
      </w:r>
      <w:r>
        <w:rPr>
          <w:sz w:val="18"/>
          <w:szCs w:val="18"/>
        </w:rPr>
        <w:t xml:space="preserve"> </w:t>
      </w:r>
      <w:r w:rsidRPr="001A7799">
        <w:rPr>
          <w:sz w:val="18"/>
          <w:szCs w:val="18"/>
        </w:rPr>
        <w:t xml:space="preserve"> F</w:t>
      </w:r>
      <w:r>
        <w:rPr>
          <w:sz w:val="18"/>
          <w:szCs w:val="18"/>
        </w:rPr>
        <w:t xml:space="preserve"> </w:t>
      </w:r>
      <w:r w:rsidRPr="001A7799">
        <w:rPr>
          <w:sz w:val="18"/>
          <w:szCs w:val="18"/>
        </w:rPr>
        <w:sym w:font="Wingdings" w:char="F0A8"/>
      </w:r>
      <w:r w:rsidRPr="001A7799">
        <w:rPr>
          <w:sz w:val="18"/>
          <w:szCs w:val="18"/>
        </w:rPr>
        <w:tab/>
      </w:r>
      <w:r w:rsidRPr="001A7799">
        <w:rPr>
          <w:sz w:val="18"/>
          <w:szCs w:val="18"/>
        </w:rPr>
        <w:tab/>
        <w:t>Centre where injury occurred: __________________</w:t>
      </w:r>
      <w:r>
        <w:rPr>
          <w:sz w:val="18"/>
          <w:szCs w:val="18"/>
        </w:rPr>
        <w:t>_____</w:t>
      </w:r>
      <w:r w:rsidRPr="001A7799">
        <w:rPr>
          <w:sz w:val="18"/>
          <w:szCs w:val="18"/>
        </w:rPr>
        <w:tab/>
      </w:r>
      <w:r w:rsidRPr="001A7799">
        <w:rPr>
          <w:sz w:val="18"/>
          <w:szCs w:val="18"/>
        </w:rPr>
        <w:tab/>
      </w:r>
    </w:p>
    <w:p w14:paraId="4062E61F" w14:textId="1C7BA773" w:rsidR="009767FE" w:rsidRPr="00885006" w:rsidRDefault="009767FE" w:rsidP="009767FE">
      <w:pPr>
        <w:rPr>
          <w:sz w:val="18"/>
          <w:szCs w:val="18"/>
        </w:rPr>
      </w:pPr>
      <w:r w:rsidRPr="001A7799">
        <w:rPr>
          <w:sz w:val="18"/>
          <w:szCs w:val="18"/>
        </w:rPr>
        <w:t xml:space="preserve">Circle </w:t>
      </w:r>
      <w:r>
        <w:rPr>
          <w:sz w:val="18"/>
          <w:szCs w:val="18"/>
        </w:rPr>
        <w:t>appropriate</w:t>
      </w:r>
      <w:r w:rsidRPr="001A7799">
        <w:rPr>
          <w:sz w:val="18"/>
          <w:szCs w:val="18"/>
        </w:rPr>
        <w:t>:  Athlete/Official/Coach/</w:t>
      </w:r>
      <w:r>
        <w:rPr>
          <w:sz w:val="18"/>
          <w:szCs w:val="18"/>
        </w:rPr>
        <w:t>Volunteer/</w:t>
      </w:r>
      <w:r w:rsidRPr="001A7799">
        <w:rPr>
          <w:sz w:val="18"/>
          <w:szCs w:val="18"/>
        </w:rPr>
        <w:t>Spectator</w:t>
      </w:r>
      <w:r w:rsidRPr="001A7799">
        <w:rPr>
          <w:sz w:val="18"/>
          <w:szCs w:val="18"/>
        </w:rPr>
        <w:tab/>
      </w:r>
      <w:r w:rsidRPr="001A7799">
        <w:rPr>
          <w:sz w:val="18"/>
          <w:szCs w:val="18"/>
        </w:rPr>
        <w:tab/>
      </w:r>
    </w:p>
    <w:tbl>
      <w:tblPr>
        <w:tblStyle w:val="TableGrid"/>
        <w:tblpPr w:leftFromText="180" w:rightFromText="180" w:vertAnchor="text" w:tblpY="1"/>
        <w:tblOverlap w:val="never"/>
        <w:tblW w:w="0" w:type="auto"/>
        <w:tblLook w:val="04A0" w:firstRow="1" w:lastRow="0" w:firstColumn="1" w:lastColumn="0" w:noHBand="0" w:noVBand="1"/>
      </w:tblPr>
      <w:tblGrid>
        <w:gridCol w:w="3487"/>
        <w:gridCol w:w="3487"/>
        <w:gridCol w:w="3488"/>
        <w:gridCol w:w="3563"/>
      </w:tblGrid>
      <w:tr w:rsidR="009767FE" w14:paraId="0ED21709" w14:textId="77777777" w:rsidTr="009767FE">
        <w:tc>
          <w:tcPr>
            <w:tcW w:w="3487" w:type="dxa"/>
          </w:tcPr>
          <w:p w14:paraId="2D2311F9" w14:textId="77777777" w:rsidR="009767FE" w:rsidRDefault="009767FE" w:rsidP="002100D7">
            <w:pPr>
              <w:rPr>
                <w:b/>
                <w:sz w:val="16"/>
                <w:szCs w:val="16"/>
              </w:rPr>
            </w:pPr>
          </w:p>
          <w:p w14:paraId="357547B6" w14:textId="77777777" w:rsidR="009767FE" w:rsidRDefault="009767FE" w:rsidP="002100D7">
            <w:pPr>
              <w:rPr>
                <w:b/>
                <w:bCs/>
                <w:sz w:val="16"/>
                <w:szCs w:val="16"/>
              </w:rPr>
            </w:pPr>
            <w:r w:rsidRPr="2100C5D1">
              <w:rPr>
                <w:b/>
                <w:bCs/>
                <w:sz w:val="16"/>
                <w:szCs w:val="16"/>
              </w:rPr>
              <w:t>Date of injury: ___/___/_____</w:t>
            </w:r>
          </w:p>
          <w:p w14:paraId="6F4CEB2E" w14:textId="77777777" w:rsidR="009767FE" w:rsidRPr="00AD2A22" w:rsidRDefault="009767FE" w:rsidP="002100D7">
            <w:pPr>
              <w:rPr>
                <w:b/>
                <w:bCs/>
                <w:sz w:val="16"/>
                <w:szCs w:val="16"/>
              </w:rPr>
            </w:pPr>
            <w:r w:rsidRPr="2100C5D1">
              <w:rPr>
                <w:b/>
                <w:bCs/>
                <w:sz w:val="16"/>
                <w:szCs w:val="16"/>
              </w:rPr>
              <w:t>Time of injury: ___________am/pm</w:t>
            </w:r>
          </w:p>
          <w:p w14:paraId="74E72A49" w14:textId="77777777" w:rsidR="009767FE" w:rsidRDefault="009767FE" w:rsidP="002100D7">
            <w:pPr>
              <w:rPr>
                <w:b/>
              </w:rPr>
            </w:pPr>
          </w:p>
          <w:p w14:paraId="634E25FB" w14:textId="77777777" w:rsidR="009767FE" w:rsidRDefault="009767FE" w:rsidP="002100D7">
            <w:pPr>
              <w:rPr>
                <w:b/>
                <w:bCs/>
                <w:sz w:val="16"/>
                <w:szCs w:val="16"/>
              </w:rPr>
            </w:pPr>
            <w:r w:rsidRPr="2100C5D1">
              <w:rPr>
                <w:b/>
                <w:bCs/>
                <w:sz w:val="16"/>
                <w:szCs w:val="16"/>
              </w:rPr>
              <w:t xml:space="preserve">Type of activity at time of injury: </w:t>
            </w:r>
          </w:p>
          <w:p w14:paraId="48140AF0" w14:textId="77777777" w:rsidR="009767FE" w:rsidRPr="00AD2A22" w:rsidRDefault="009767FE" w:rsidP="002100D7">
            <w:pPr>
              <w:rPr>
                <w:sz w:val="16"/>
                <w:szCs w:val="16"/>
              </w:rPr>
            </w:pPr>
            <w:r w:rsidRPr="00AD2A22">
              <w:rPr>
                <w:sz w:val="16"/>
                <w:szCs w:val="16"/>
              </w:rPr>
              <w:sym w:font="Wingdings" w:char="F0A8"/>
            </w:r>
            <w:r w:rsidRPr="00AD2A22">
              <w:rPr>
                <w:sz w:val="16"/>
                <w:szCs w:val="16"/>
              </w:rPr>
              <w:t xml:space="preserve"> training/practice</w:t>
            </w:r>
          </w:p>
          <w:p w14:paraId="43F48396"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competition</w:t>
            </w:r>
          </w:p>
          <w:p w14:paraId="1668E8A3"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other___________________________</w:t>
            </w:r>
          </w:p>
          <w:p w14:paraId="51B17235" w14:textId="77777777" w:rsidR="009767FE" w:rsidRDefault="009767FE" w:rsidP="002100D7">
            <w:pPr>
              <w:rPr>
                <w:sz w:val="16"/>
                <w:szCs w:val="16"/>
              </w:rPr>
            </w:pPr>
          </w:p>
          <w:p w14:paraId="1F772F8D" w14:textId="77777777" w:rsidR="009767FE" w:rsidRPr="00AD2A22" w:rsidRDefault="009767FE" w:rsidP="002100D7">
            <w:pPr>
              <w:rPr>
                <w:b/>
                <w:bCs/>
                <w:sz w:val="16"/>
                <w:szCs w:val="16"/>
              </w:rPr>
            </w:pPr>
            <w:r w:rsidRPr="2100C5D1">
              <w:rPr>
                <w:b/>
                <w:bCs/>
                <w:sz w:val="16"/>
                <w:szCs w:val="16"/>
              </w:rPr>
              <w:t xml:space="preserve">Body region injured: </w:t>
            </w:r>
          </w:p>
          <w:p w14:paraId="3A67F4F6" w14:textId="77777777" w:rsidR="009767FE" w:rsidRDefault="009767FE" w:rsidP="002100D7">
            <w:pPr>
              <w:rPr>
                <w:sz w:val="16"/>
                <w:szCs w:val="16"/>
              </w:rPr>
            </w:pPr>
            <w:r w:rsidRPr="2100C5D1">
              <w:rPr>
                <w:sz w:val="16"/>
                <w:szCs w:val="16"/>
              </w:rPr>
              <w:t>Tick or circle in colour body part/s injured</w:t>
            </w:r>
          </w:p>
          <w:p w14:paraId="412D58CF" w14:textId="77777777" w:rsidR="009767FE" w:rsidRDefault="009767FE" w:rsidP="002100D7">
            <w:pPr>
              <w:rPr>
                <w:sz w:val="16"/>
                <w:szCs w:val="16"/>
              </w:rPr>
            </w:pPr>
          </w:p>
          <w:p w14:paraId="03B4D611" w14:textId="77777777" w:rsidR="009767FE" w:rsidRPr="0006657F" w:rsidRDefault="009767FE" w:rsidP="002100D7">
            <w:pPr>
              <w:rPr>
                <w:sz w:val="16"/>
                <w:szCs w:val="16"/>
              </w:rPr>
            </w:pPr>
            <w:r>
              <w:rPr>
                <w:noProof/>
                <w:lang w:val="en-AU" w:eastAsia="en-AU"/>
              </w:rPr>
              <w:drawing>
                <wp:inline distT="0" distB="0" distL="0" distR="0" wp14:anchorId="353F71B6" wp14:editId="5DFA3473">
                  <wp:extent cx="1752600" cy="1819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52600" cy="1819275"/>
                          </a:xfrm>
                          <a:prstGeom prst="rect">
                            <a:avLst/>
                          </a:prstGeom>
                        </pic:spPr>
                      </pic:pic>
                    </a:graphicData>
                  </a:graphic>
                </wp:inline>
              </w:drawing>
            </w:r>
          </w:p>
          <w:p w14:paraId="4B850DFC" w14:textId="77777777" w:rsidR="009767FE" w:rsidRDefault="009767FE" w:rsidP="002100D7">
            <w:pPr>
              <w:rPr>
                <w:b/>
              </w:rPr>
            </w:pPr>
          </w:p>
          <w:p w14:paraId="4A766525" w14:textId="77777777" w:rsidR="009767FE" w:rsidRDefault="009767FE" w:rsidP="002100D7">
            <w:pPr>
              <w:rPr>
                <w:sz w:val="16"/>
                <w:szCs w:val="16"/>
              </w:rPr>
            </w:pPr>
            <w:r w:rsidRPr="2100C5D1">
              <w:rPr>
                <w:sz w:val="16"/>
                <w:szCs w:val="16"/>
              </w:rPr>
              <w:t xml:space="preserve">List body part/s injured: </w:t>
            </w:r>
          </w:p>
          <w:p w14:paraId="3B132C29" w14:textId="77777777" w:rsidR="009767FE" w:rsidRPr="00AD2A22" w:rsidRDefault="009767FE" w:rsidP="002100D7">
            <w:pPr>
              <w:rPr>
                <w:sz w:val="16"/>
                <w:szCs w:val="16"/>
              </w:rPr>
            </w:pPr>
          </w:p>
          <w:p w14:paraId="6991F410" w14:textId="77777777" w:rsidR="009767FE" w:rsidRPr="00AD2A22" w:rsidRDefault="009767FE" w:rsidP="002100D7">
            <w:pPr>
              <w:pBdr>
                <w:top w:val="single" w:sz="12" w:space="1" w:color="auto"/>
                <w:bottom w:val="single" w:sz="12" w:space="1" w:color="auto"/>
              </w:pBdr>
              <w:rPr>
                <w:sz w:val="16"/>
                <w:szCs w:val="16"/>
              </w:rPr>
            </w:pPr>
          </w:p>
          <w:p w14:paraId="1F4CFB7B" w14:textId="77777777" w:rsidR="009767FE" w:rsidRPr="00AD2A22" w:rsidRDefault="009767FE" w:rsidP="002100D7">
            <w:pPr>
              <w:pBdr>
                <w:bottom w:val="single" w:sz="12" w:space="1" w:color="auto"/>
                <w:between w:val="single" w:sz="12" w:space="1" w:color="auto"/>
              </w:pBdr>
              <w:rPr>
                <w:sz w:val="16"/>
                <w:szCs w:val="16"/>
              </w:rPr>
            </w:pPr>
          </w:p>
          <w:p w14:paraId="67586636" w14:textId="77777777" w:rsidR="009767FE" w:rsidRDefault="009767FE" w:rsidP="002100D7">
            <w:pPr>
              <w:pBdr>
                <w:bottom w:val="single" w:sz="12" w:space="1" w:color="auto"/>
                <w:between w:val="single" w:sz="12" w:space="1" w:color="auto"/>
              </w:pBdr>
              <w:rPr>
                <w:sz w:val="16"/>
                <w:szCs w:val="16"/>
              </w:rPr>
            </w:pPr>
          </w:p>
          <w:p w14:paraId="45561F3A" w14:textId="77777777" w:rsidR="009767FE" w:rsidRDefault="009767FE" w:rsidP="002100D7">
            <w:pPr>
              <w:rPr>
                <w:b/>
              </w:rPr>
            </w:pPr>
          </w:p>
        </w:tc>
        <w:tc>
          <w:tcPr>
            <w:tcW w:w="3487" w:type="dxa"/>
            <w:tcBorders>
              <w:bottom w:val="single" w:sz="4" w:space="0" w:color="auto"/>
            </w:tcBorders>
          </w:tcPr>
          <w:p w14:paraId="13F8C658" w14:textId="77777777" w:rsidR="009767FE" w:rsidRDefault="009767FE" w:rsidP="002100D7">
            <w:pPr>
              <w:rPr>
                <w:b/>
                <w:sz w:val="16"/>
                <w:szCs w:val="16"/>
              </w:rPr>
            </w:pPr>
          </w:p>
          <w:p w14:paraId="49DDE261" w14:textId="77777777" w:rsidR="009767FE" w:rsidRDefault="009767FE" w:rsidP="002100D7">
            <w:pPr>
              <w:rPr>
                <w:b/>
                <w:bCs/>
                <w:sz w:val="16"/>
                <w:szCs w:val="16"/>
              </w:rPr>
            </w:pPr>
            <w:r w:rsidRPr="2100C5D1">
              <w:rPr>
                <w:b/>
                <w:bCs/>
                <w:sz w:val="16"/>
                <w:szCs w:val="16"/>
              </w:rPr>
              <w:t xml:space="preserve">Nature of injury/illness: </w:t>
            </w:r>
          </w:p>
          <w:p w14:paraId="604276DB"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sprain e.g. ligament tear</w:t>
            </w:r>
          </w:p>
          <w:p w14:paraId="70D6A4AB"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strain e.g. muscle tear</w:t>
            </w:r>
          </w:p>
          <w:p w14:paraId="757830A6"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abrasion/graze</w:t>
            </w:r>
          </w:p>
          <w:p w14:paraId="1EEF4C50"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bruise/contusion</w:t>
            </w:r>
          </w:p>
          <w:p w14:paraId="5D4F6437"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inflammation/swelling</w:t>
            </w:r>
          </w:p>
          <w:p w14:paraId="49C472F0"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fracture (including suspected)</w:t>
            </w:r>
          </w:p>
          <w:p w14:paraId="107A3CAE"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dislocation/subluxation</w:t>
            </w:r>
          </w:p>
          <w:p w14:paraId="3C768A5F"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open wound/laceration/cut</w:t>
            </w:r>
          </w:p>
          <w:p w14:paraId="2AA729F7" w14:textId="77777777" w:rsidR="009767FE" w:rsidRPr="00AD2A22"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overuse injury to muscle or tendon</w:t>
            </w:r>
          </w:p>
          <w:p w14:paraId="6A01BF32"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blisters</w:t>
            </w:r>
          </w:p>
          <w:p w14:paraId="6010D287"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concussion</w:t>
            </w:r>
          </w:p>
          <w:p w14:paraId="00697E6E"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cardiac problem</w:t>
            </w:r>
          </w:p>
          <w:p w14:paraId="6A23FF53"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respiratory problem</w:t>
            </w:r>
          </w:p>
          <w:p w14:paraId="02070A4B"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loss of consciousness</w:t>
            </w:r>
          </w:p>
          <w:p w14:paraId="632299C3"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unspecified medical condition</w:t>
            </w:r>
          </w:p>
          <w:p w14:paraId="4171C8BA"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other: ________________________________</w:t>
            </w:r>
          </w:p>
          <w:p w14:paraId="452E4DDA" w14:textId="77777777" w:rsidR="009767FE" w:rsidRDefault="009767FE" w:rsidP="002100D7">
            <w:pPr>
              <w:rPr>
                <w:b/>
                <w:sz w:val="16"/>
                <w:szCs w:val="16"/>
              </w:rPr>
            </w:pPr>
          </w:p>
          <w:p w14:paraId="1C6D8C93" w14:textId="77777777" w:rsidR="009767FE" w:rsidRDefault="009767FE" w:rsidP="002100D7">
            <w:pPr>
              <w:rPr>
                <w:b/>
                <w:bCs/>
                <w:sz w:val="16"/>
                <w:szCs w:val="16"/>
              </w:rPr>
            </w:pPr>
            <w:r w:rsidRPr="2100C5D1">
              <w:rPr>
                <w:b/>
                <w:bCs/>
                <w:sz w:val="16"/>
                <w:szCs w:val="16"/>
              </w:rPr>
              <w:t xml:space="preserve">Provisional diagnosis(es): </w:t>
            </w:r>
          </w:p>
          <w:p w14:paraId="31B697DA" w14:textId="77777777" w:rsidR="009767FE" w:rsidRPr="00885006" w:rsidRDefault="009767FE" w:rsidP="002100D7">
            <w:pPr>
              <w:rPr>
                <w:sz w:val="16"/>
                <w:szCs w:val="16"/>
              </w:rPr>
            </w:pPr>
            <w:r w:rsidRPr="2100C5D1">
              <w:rPr>
                <w:sz w:val="16"/>
                <w:szCs w:val="16"/>
              </w:rPr>
              <w:t>________________________________________</w:t>
            </w:r>
          </w:p>
          <w:p w14:paraId="44EC65BB" w14:textId="77777777" w:rsidR="009767FE" w:rsidRDefault="009767FE" w:rsidP="002100D7">
            <w:pPr>
              <w:jc w:val="center"/>
              <w:rPr>
                <w:b/>
                <w:bCs/>
                <w:sz w:val="16"/>
                <w:szCs w:val="16"/>
              </w:rPr>
            </w:pPr>
            <w:r w:rsidRPr="2100C5D1">
              <w:rPr>
                <w:b/>
                <w:bCs/>
                <w:sz w:val="16"/>
                <w:szCs w:val="16"/>
              </w:rPr>
              <w:t>CAUSE OF INJURY</w:t>
            </w:r>
          </w:p>
          <w:p w14:paraId="3C07811D" w14:textId="77777777" w:rsidR="009767FE" w:rsidRDefault="009767FE" w:rsidP="002100D7">
            <w:pPr>
              <w:rPr>
                <w:b/>
                <w:bCs/>
                <w:sz w:val="16"/>
                <w:szCs w:val="16"/>
              </w:rPr>
            </w:pPr>
            <w:r w:rsidRPr="2100C5D1">
              <w:rPr>
                <w:b/>
                <w:bCs/>
                <w:sz w:val="16"/>
                <w:szCs w:val="16"/>
              </w:rPr>
              <w:t>Mechanism of injury:</w:t>
            </w:r>
          </w:p>
          <w:p w14:paraId="06F108A2"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overexertion (e.g. muscle tear)</w:t>
            </w:r>
          </w:p>
          <w:p w14:paraId="67E4F32F"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overuse</w:t>
            </w:r>
          </w:p>
          <w:p w14:paraId="55524517"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fall/stumble on same level</w:t>
            </w:r>
          </w:p>
          <w:p w14:paraId="5031563A"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jumping (e.g. long, high, hurdles)</w:t>
            </w:r>
          </w:p>
          <w:p w14:paraId="0FC5C4DE"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fall from height, awkward landing</w:t>
            </w:r>
          </w:p>
          <w:p w14:paraId="311E2B4D"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slip/trip</w:t>
            </w:r>
          </w:p>
          <w:p w14:paraId="6D6FFAB8"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collision with another athlete</w:t>
            </w:r>
          </w:p>
          <w:p w14:paraId="7BF24533" w14:textId="77777777" w:rsidR="009767FE" w:rsidRPr="0045522F" w:rsidRDefault="009767FE" w:rsidP="002100D7">
            <w:pPr>
              <w:rPr>
                <w:b/>
                <w:bCs/>
                <w:sz w:val="16"/>
                <w:szCs w:val="16"/>
              </w:rPr>
            </w:pPr>
            <w:r w:rsidRPr="00AD2A22">
              <w:rPr>
                <w:sz w:val="16"/>
                <w:szCs w:val="16"/>
              </w:rPr>
              <w:sym w:font="Wingdings" w:char="F0A8"/>
            </w:r>
            <w:r w:rsidRPr="00AD2A22">
              <w:rPr>
                <w:sz w:val="16"/>
                <w:szCs w:val="16"/>
              </w:rPr>
              <w:t xml:space="preserve"> </w:t>
            </w:r>
            <w:r>
              <w:rPr>
                <w:sz w:val="16"/>
                <w:szCs w:val="16"/>
              </w:rPr>
              <w:t>collision with fixed object</w:t>
            </w:r>
          </w:p>
          <w:p w14:paraId="1855A626"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struck by another athlete</w:t>
            </w:r>
          </w:p>
          <w:p w14:paraId="28D3B395"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struck by ball or object</w:t>
            </w:r>
          </w:p>
          <w:p w14:paraId="5C9D224F"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throwing (javelin, shot, hammer)</w:t>
            </w:r>
          </w:p>
          <w:p w14:paraId="133A1FF9" w14:textId="0AF3B2CE"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temperature related (e.g. heat stress)</w:t>
            </w:r>
          </w:p>
          <w:p w14:paraId="37E93CD1" w14:textId="421F4501" w:rsidR="009767FE" w:rsidRPr="0045522F" w:rsidRDefault="004F06C7" w:rsidP="002100D7">
            <w:pPr>
              <w:rPr>
                <w:sz w:val="16"/>
                <w:szCs w:val="16"/>
              </w:rPr>
            </w:pPr>
            <w:r w:rsidRPr="0045522F">
              <w:rPr>
                <w:b/>
                <w:noProof/>
                <w:lang w:val="en-AU" w:eastAsia="en-AU"/>
              </w:rPr>
              <mc:AlternateContent>
                <mc:Choice Requires="wps">
                  <w:drawing>
                    <wp:anchor distT="45720" distB="45720" distL="114300" distR="114300" simplePos="0" relativeHeight="251659264" behindDoc="0" locked="0" layoutInCell="1" allowOverlap="1" wp14:anchorId="62BAF7BE" wp14:editId="090A482C">
                      <wp:simplePos x="0" y="0"/>
                      <wp:positionH relativeFrom="margin">
                        <wp:posOffset>-2501053</wp:posOffset>
                      </wp:positionH>
                      <wp:positionV relativeFrom="paragraph">
                        <wp:posOffset>270510</wp:posOffset>
                      </wp:positionV>
                      <wp:extent cx="9978602" cy="1553633"/>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8602" cy="1553633"/>
                              </a:xfrm>
                              <a:prstGeom prst="rect">
                                <a:avLst/>
                              </a:prstGeom>
                              <a:solidFill>
                                <a:srgbClr val="FFFFFF"/>
                              </a:solidFill>
                              <a:ln w="9525">
                                <a:noFill/>
                                <a:miter lim="800000"/>
                                <a:headEnd/>
                                <a:tailEnd/>
                              </a:ln>
                            </wps:spPr>
                            <wps:txbx>
                              <w:txbxContent>
                                <w:p w14:paraId="4D78E8A6" w14:textId="77777777" w:rsidR="00257344" w:rsidRPr="001A7799" w:rsidRDefault="00257344" w:rsidP="009767FE">
                                  <w:pPr>
                                    <w:rPr>
                                      <w:sz w:val="20"/>
                                      <w:szCs w:val="20"/>
                                    </w:rPr>
                                  </w:pPr>
                                  <w:r w:rsidRPr="001A7799">
                                    <w:rPr>
                                      <w:sz w:val="20"/>
                                      <w:szCs w:val="20"/>
                                    </w:rPr>
                                    <w:t>Specific recommendations and follow- up</w:t>
                                  </w:r>
                                  <w:r>
                                    <w:rPr>
                                      <w:sz w:val="20"/>
                                      <w:szCs w:val="20"/>
                                    </w:rPr>
                                    <w:t xml:space="preserve"> (please use the back of this form if extra information is required)</w:t>
                                  </w:r>
                                  <w:r w:rsidRPr="001A7799">
                                    <w:rPr>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w:t>
                                  </w:r>
                                </w:p>
                                <w:p w14:paraId="3281FA81" w14:textId="77777777" w:rsidR="00257344" w:rsidRDefault="00257344" w:rsidP="009767FE">
                                  <w:pPr>
                                    <w:rPr>
                                      <w:sz w:val="20"/>
                                      <w:szCs w:val="20"/>
                                    </w:rPr>
                                  </w:pPr>
                                </w:p>
                                <w:p w14:paraId="3F73E44E" w14:textId="77777777" w:rsidR="00257344" w:rsidRDefault="00257344" w:rsidP="009767FE">
                                  <w:pPr>
                                    <w:rPr>
                                      <w:sz w:val="20"/>
                                      <w:szCs w:val="20"/>
                                    </w:rPr>
                                  </w:pPr>
                                  <w:r w:rsidRPr="001A7799">
                                    <w:rPr>
                                      <w:sz w:val="20"/>
                                      <w:szCs w:val="20"/>
                                    </w:rPr>
                                    <w:t>Report completed by:</w:t>
                                  </w:r>
                                  <w:r>
                                    <w:rPr>
                                      <w:sz w:val="20"/>
                                      <w:szCs w:val="20"/>
                                    </w:rPr>
                                    <w:t xml:space="preserve"> _____________________________  </w:t>
                                  </w:r>
                                  <w:r w:rsidRPr="001A7799">
                                    <w:rPr>
                                      <w:sz w:val="20"/>
                                      <w:szCs w:val="20"/>
                                    </w:rPr>
                                    <w:t xml:space="preserve"> Position held at Centre: _________________________</w:t>
                                  </w:r>
                                  <w:r>
                                    <w:rPr>
                                      <w:sz w:val="20"/>
                                      <w:szCs w:val="20"/>
                                    </w:rPr>
                                    <w:t xml:space="preserve"> </w:t>
                                  </w:r>
                                  <w:r>
                                    <w:rPr>
                                      <w:sz w:val="20"/>
                                      <w:szCs w:val="20"/>
                                    </w:rPr>
                                    <w:tab/>
                                    <w:t>Date report forwarded to ACTLAA office: ___/___/_____</w:t>
                                  </w:r>
                                </w:p>
                                <w:p w14:paraId="5C0A5C13" w14:textId="77777777" w:rsidR="00257344" w:rsidRDefault="00257344" w:rsidP="009767FE">
                                  <w:pPr>
                                    <w:rPr>
                                      <w:sz w:val="20"/>
                                      <w:szCs w:val="20"/>
                                    </w:rPr>
                                  </w:pPr>
                                </w:p>
                                <w:p w14:paraId="147B39A5" w14:textId="142AAE85" w:rsidR="00257344" w:rsidRPr="00706DED" w:rsidRDefault="00257344" w:rsidP="009767FE">
                                  <w:pPr>
                                    <w:rPr>
                                      <w:color w:val="A6A6A6" w:themeColor="background1" w:themeShade="A6"/>
                                      <w:sz w:val="20"/>
                                      <w:szCs w:val="20"/>
                                    </w:rPr>
                                  </w:pPr>
                                  <w:r w:rsidRPr="00706DED">
                                    <w:rPr>
                                      <w:color w:val="A6A6A6" w:themeColor="background1" w:themeShade="A6"/>
                                      <w:sz w:val="20"/>
                                      <w:szCs w:val="20"/>
                                    </w:rPr>
                                    <w:t>ACTLAA Injury Reporting Form Updated</w:t>
                                  </w:r>
                                  <w:r w:rsidR="001E61F4">
                                    <w:rPr>
                                      <w:color w:val="A6A6A6" w:themeColor="background1" w:themeShade="A6"/>
                                      <w:sz w:val="20"/>
                                      <w:szCs w:val="20"/>
                                    </w:rPr>
                                    <w:t xml:space="preserve"> </w:t>
                                  </w:r>
                                  <w:r w:rsidR="001E61F4">
                                    <w:rPr>
                                      <w:color w:val="A6A6A6" w:themeColor="background1" w:themeShade="A6"/>
                                      <w:sz w:val="20"/>
                                      <w:szCs w:val="20"/>
                                    </w:rPr>
                                    <w:t xml:space="preserve">September </w:t>
                                  </w:r>
                                  <w:r w:rsidRPr="00706DED">
                                    <w:rPr>
                                      <w:color w:val="A6A6A6" w:themeColor="background1" w:themeShade="A6"/>
                                      <w:sz w:val="20"/>
                                      <w:szCs w:val="20"/>
                                    </w:rPr>
                                    <w:t xml:space="preserve"> 2017</w:t>
                                  </w:r>
                                </w:p>
                                <w:p w14:paraId="565F2244" w14:textId="77777777" w:rsidR="00257344" w:rsidRDefault="00257344" w:rsidP="009767FE">
                                  <w:pPr>
                                    <w:rPr>
                                      <w:sz w:val="20"/>
                                      <w:szCs w:val="20"/>
                                    </w:rPr>
                                  </w:pPr>
                                </w:p>
                                <w:p w14:paraId="1AB274CE" w14:textId="77777777" w:rsidR="00257344" w:rsidRDefault="00257344" w:rsidP="009767FE">
                                  <w:pPr>
                                    <w:rPr>
                                      <w:sz w:val="20"/>
                                      <w:szCs w:val="20"/>
                                    </w:rPr>
                                  </w:pPr>
                                </w:p>
                                <w:p w14:paraId="4B37BE1B" w14:textId="77777777" w:rsidR="00257344" w:rsidRPr="001A7799" w:rsidRDefault="00257344" w:rsidP="009767FE">
                                  <w:pPr>
                                    <w:rPr>
                                      <w:sz w:val="20"/>
                                      <w:szCs w:val="20"/>
                                    </w:rPr>
                                  </w:pPr>
                                </w:p>
                                <w:p w14:paraId="3484DF49" w14:textId="77777777" w:rsidR="00257344" w:rsidRDefault="00257344" w:rsidP="00976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F7BE" id="Text Box 2" o:spid="_x0000_s1034" type="#_x0000_t202" style="position:absolute;margin-left:-196.95pt;margin-top:21.3pt;width:785.7pt;height:12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" stroked="f">
                      <v:textbox>
                        <w:txbxContent>
                          <w:p w14:paraId="4D78E8A6" w14:textId="77777777" w:rsidR="00257344" w:rsidRPr="001A7799" w:rsidRDefault="00257344" w:rsidP="009767FE">
                            <w:pPr>
                              <w:rPr>
                                <w:sz w:val="20"/>
                                <w:szCs w:val="20"/>
                              </w:rPr>
                            </w:pPr>
                            <w:r w:rsidRPr="001A7799">
                              <w:rPr>
                                <w:sz w:val="20"/>
                                <w:szCs w:val="20"/>
                              </w:rPr>
                              <w:t>Specific recommendations and follow- up</w:t>
                            </w:r>
                            <w:r>
                              <w:rPr>
                                <w:sz w:val="20"/>
                                <w:szCs w:val="20"/>
                              </w:rPr>
                              <w:t xml:space="preserve"> (please use the back of this form if extra information is required)</w:t>
                            </w:r>
                            <w:r w:rsidRPr="001A7799">
                              <w:rPr>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w:t>
                            </w:r>
                          </w:p>
                          <w:p w14:paraId="3281FA81" w14:textId="77777777" w:rsidR="00257344" w:rsidRDefault="00257344" w:rsidP="009767FE">
                            <w:pPr>
                              <w:rPr>
                                <w:sz w:val="20"/>
                                <w:szCs w:val="20"/>
                              </w:rPr>
                            </w:pPr>
                          </w:p>
                          <w:p w14:paraId="3F73E44E" w14:textId="77777777" w:rsidR="00257344" w:rsidRDefault="00257344" w:rsidP="009767FE">
                            <w:pPr>
                              <w:rPr>
                                <w:sz w:val="20"/>
                                <w:szCs w:val="20"/>
                              </w:rPr>
                            </w:pPr>
                            <w:r w:rsidRPr="001A7799">
                              <w:rPr>
                                <w:sz w:val="20"/>
                                <w:szCs w:val="20"/>
                              </w:rPr>
                              <w:t>Report completed by:</w:t>
                            </w:r>
                            <w:r>
                              <w:rPr>
                                <w:sz w:val="20"/>
                                <w:szCs w:val="20"/>
                              </w:rPr>
                              <w:t xml:space="preserve"> _____________________________  </w:t>
                            </w:r>
                            <w:r w:rsidRPr="001A7799">
                              <w:rPr>
                                <w:sz w:val="20"/>
                                <w:szCs w:val="20"/>
                              </w:rPr>
                              <w:t xml:space="preserve"> Position held at Centre: _________________________</w:t>
                            </w:r>
                            <w:r>
                              <w:rPr>
                                <w:sz w:val="20"/>
                                <w:szCs w:val="20"/>
                              </w:rPr>
                              <w:t xml:space="preserve"> </w:t>
                            </w:r>
                            <w:r>
                              <w:rPr>
                                <w:sz w:val="20"/>
                                <w:szCs w:val="20"/>
                              </w:rPr>
                              <w:tab/>
                              <w:t>Date report forwarded to ACTLAA office: ___/___/_____</w:t>
                            </w:r>
                          </w:p>
                          <w:p w14:paraId="5C0A5C13" w14:textId="77777777" w:rsidR="00257344" w:rsidRDefault="00257344" w:rsidP="009767FE">
                            <w:pPr>
                              <w:rPr>
                                <w:sz w:val="20"/>
                                <w:szCs w:val="20"/>
                              </w:rPr>
                            </w:pPr>
                          </w:p>
                          <w:p w14:paraId="147B39A5" w14:textId="142AAE85" w:rsidR="00257344" w:rsidRPr="00706DED" w:rsidRDefault="00257344" w:rsidP="009767FE">
                            <w:pPr>
                              <w:rPr>
                                <w:color w:val="A6A6A6" w:themeColor="background1" w:themeShade="A6"/>
                                <w:sz w:val="20"/>
                                <w:szCs w:val="20"/>
                              </w:rPr>
                            </w:pPr>
                            <w:r w:rsidRPr="00706DED">
                              <w:rPr>
                                <w:color w:val="A6A6A6" w:themeColor="background1" w:themeShade="A6"/>
                                <w:sz w:val="20"/>
                                <w:szCs w:val="20"/>
                              </w:rPr>
                              <w:t>ACTLAA Injury Reporting Form Updated</w:t>
                            </w:r>
                            <w:r w:rsidR="001E61F4">
                              <w:rPr>
                                <w:color w:val="A6A6A6" w:themeColor="background1" w:themeShade="A6"/>
                                <w:sz w:val="20"/>
                                <w:szCs w:val="20"/>
                              </w:rPr>
                              <w:t xml:space="preserve"> </w:t>
                            </w:r>
                            <w:r w:rsidR="001E61F4">
                              <w:rPr>
                                <w:color w:val="A6A6A6" w:themeColor="background1" w:themeShade="A6"/>
                                <w:sz w:val="20"/>
                                <w:szCs w:val="20"/>
                              </w:rPr>
                              <w:t xml:space="preserve">September </w:t>
                            </w:r>
                            <w:r w:rsidRPr="00706DED">
                              <w:rPr>
                                <w:color w:val="A6A6A6" w:themeColor="background1" w:themeShade="A6"/>
                                <w:sz w:val="20"/>
                                <w:szCs w:val="20"/>
                              </w:rPr>
                              <w:t xml:space="preserve"> 2017</w:t>
                            </w:r>
                          </w:p>
                          <w:p w14:paraId="565F2244" w14:textId="77777777" w:rsidR="00257344" w:rsidRDefault="00257344" w:rsidP="009767FE">
                            <w:pPr>
                              <w:rPr>
                                <w:sz w:val="20"/>
                                <w:szCs w:val="20"/>
                              </w:rPr>
                            </w:pPr>
                          </w:p>
                          <w:p w14:paraId="1AB274CE" w14:textId="77777777" w:rsidR="00257344" w:rsidRDefault="00257344" w:rsidP="009767FE">
                            <w:pPr>
                              <w:rPr>
                                <w:sz w:val="20"/>
                                <w:szCs w:val="20"/>
                              </w:rPr>
                            </w:pPr>
                          </w:p>
                          <w:p w14:paraId="4B37BE1B" w14:textId="77777777" w:rsidR="00257344" w:rsidRPr="001A7799" w:rsidRDefault="00257344" w:rsidP="009767FE">
                            <w:pPr>
                              <w:rPr>
                                <w:sz w:val="20"/>
                                <w:szCs w:val="20"/>
                              </w:rPr>
                            </w:pPr>
                          </w:p>
                          <w:p w14:paraId="3484DF49" w14:textId="77777777" w:rsidR="00257344" w:rsidRDefault="00257344" w:rsidP="009767FE"/>
                        </w:txbxContent>
                      </v:textbox>
                      <w10:wrap anchorx="margin"/>
                    </v:shape>
                  </w:pict>
                </mc:Fallback>
              </mc:AlternateContent>
            </w:r>
            <w:r w:rsidR="009767FE" w:rsidRPr="00AD2A22">
              <w:rPr>
                <w:sz w:val="16"/>
                <w:szCs w:val="16"/>
              </w:rPr>
              <w:sym w:font="Wingdings" w:char="F0A8"/>
            </w:r>
            <w:r w:rsidR="009767FE" w:rsidRPr="00AD2A22">
              <w:rPr>
                <w:sz w:val="16"/>
                <w:szCs w:val="16"/>
              </w:rPr>
              <w:t xml:space="preserve"> </w:t>
            </w:r>
            <w:r w:rsidR="009767FE">
              <w:rPr>
                <w:sz w:val="16"/>
                <w:szCs w:val="16"/>
              </w:rPr>
              <w:t xml:space="preserve">other: _______________________    </w:t>
            </w:r>
          </w:p>
        </w:tc>
        <w:tc>
          <w:tcPr>
            <w:tcW w:w="3488" w:type="dxa"/>
          </w:tcPr>
          <w:p w14:paraId="09CF01F5" w14:textId="77777777" w:rsidR="009767FE" w:rsidRDefault="009767FE" w:rsidP="002100D7">
            <w:pPr>
              <w:rPr>
                <w:b/>
              </w:rPr>
            </w:pPr>
          </w:p>
          <w:p w14:paraId="658ADA49" w14:textId="77777777" w:rsidR="009767FE" w:rsidRDefault="009767FE" w:rsidP="002100D7">
            <w:pPr>
              <w:rPr>
                <w:sz w:val="16"/>
                <w:szCs w:val="16"/>
              </w:rPr>
            </w:pPr>
            <w:r w:rsidRPr="2100C5D1">
              <w:rPr>
                <w:sz w:val="16"/>
                <w:szCs w:val="16"/>
              </w:rPr>
              <w:t>Explain exactly how the incident occurred:</w:t>
            </w:r>
          </w:p>
          <w:p w14:paraId="1AE50AE6" w14:textId="77777777" w:rsidR="009767FE" w:rsidRDefault="009767FE" w:rsidP="002100D7">
            <w:r w:rsidRPr="2100C5D1">
              <w:rPr>
                <w:sz w:val="16"/>
                <w:szCs w:val="16"/>
              </w:rPr>
              <w:t>_________________________________________</w:t>
            </w:r>
          </w:p>
          <w:p w14:paraId="5FDFCE01" w14:textId="77777777" w:rsidR="009767FE" w:rsidRDefault="009767FE" w:rsidP="002100D7">
            <w:pPr>
              <w:rPr>
                <w:sz w:val="16"/>
                <w:szCs w:val="16"/>
              </w:rPr>
            </w:pPr>
            <w:r w:rsidRPr="2100C5D1">
              <w:rPr>
                <w:sz w:val="16"/>
                <w:szCs w:val="16"/>
              </w:rPr>
              <w:t>_________________________________________</w:t>
            </w:r>
          </w:p>
          <w:p w14:paraId="27EEDBE6" w14:textId="77777777" w:rsidR="009767FE" w:rsidRDefault="009767FE" w:rsidP="002100D7">
            <w:pPr>
              <w:rPr>
                <w:sz w:val="16"/>
                <w:szCs w:val="16"/>
              </w:rPr>
            </w:pPr>
            <w:r w:rsidRPr="2100C5D1">
              <w:rPr>
                <w:sz w:val="16"/>
                <w:szCs w:val="16"/>
              </w:rPr>
              <w:t>_________________________________________</w:t>
            </w:r>
          </w:p>
          <w:p w14:paraId="1176D0BD" w14:textId="77777777" w:rsidR="009767FE" w:rsidRDefault="009767FE" w:rsidP="002100D7">
            <w:pPr>
              <w:rPr>
                <w:sz w:val="16"/>
                <w:szCs w:val="16"/>
              </w:rPr>
            </w:pPr>
            <w:r w:rsidRPr="2100C5D1">
              <w:rPr>
                <w:sz w:val="16"/>
                <w:szCs w:val="16"/>
              </w:rPr>
              <w:t>_________________________________________</w:t>
            </w:r>
          </w:p>
          <w:p w14:paraId="16328F65" w14:textId="77777777" w:rsidR="009767FE" w:rsidRDefault="009767FE" w:rsidP="002100D7">
            <w:pPr>
              <w:rPr>
                <w:sz w:val="16"/>
                <w:szCs w:val="16"/>
              </w:rPr>
            </w:pPr>
            <w:r w:rsidRPr="2100C5D1">
              <w:rPr>
                <w:sz w:val="16"/>
                <w:szCs w:val="16"/>
              </w:rPr>
              <w:t>_________________________________________</w:t>
            </w:r>
          </w:p>
          <w:p w14:paraId="2CB3DA07" w14:textId="77777777" w:rsidR="009767FE" w:rsidRDefault="009767FE" w:rsidP="002100D7">
            <w:pPr>
              <w:rPr>
                <w:sz w:val="16"/>
                <w:szCs w:val="16"/>
              </w:rPr>
            </w:pPr>
            <w:r w:rsidRPr="2100C5D1">
              <w:rPr>
                <w:sz w:val="16"/>
                <w:szCs w:val="16"/>
              </w:rPr>
              <w:t>_________________________________________</w:t>
            </w:r>
          </w:p>
          <w:p w14:paraId="0AC00B33" w14:textId="77777777" w:rsidR="009767FE" w:rsidRDefault="009767FE" w:rsidP="002100D7">
            <w:pPr>
              <w:rPr>
                <w:sz w:val="16"/>
                <w:szCs w:val="16"/>
              </w:rPr>
            </w:pPr>
            <w:r w:rsidRPr="2100C5D1">
              <w:rPr>
                <w:sz w:val="16"/>
                <w:szCs w:val="16"/>
              </w:rPr>
              <w:t>_________________________________________</w:t>
            </w:r>
          </w:p>
          <w:p w14:paraId="047A500A" w14:textId="77777777" w:rsidR="009767FE" w:rsidRDefault="009767FE" w:rsidP="002100D7">
            <w:pPr>
              <w:rPr>
                <w:sz w:val="16"/>
                <w:szCs w:val="16"/>
              </w:rPr>
            </w:pPr>
            <w:r w:rsidRPr="2100C5D1">
              <w:rPr>
                <w:sz w:val="16"/>
                <w:szCs w:val="16"/>
              </w:rPr>
              <w:t>_________________________________________</w:t>
            </w:r>
          </w:p>
          <w:p w14:paraId="635D3F10" w14:textId="77777777" w:rsidR="009767FE" w:rsidRDefault="009767FE" w:rsidP="002100D7">
            <w:pPr>
              <w:rPr>
                <w:sz w:val="16"/>
                <w:szCs w:val="16"/>
              </w:rPr>
            </w:pPr>
            <w:r w:rsidRPr="2100C5D1">
              <w:rPr>
                <w:sz w:val="16"/>
                <w:szCs w:val="16"/>
              </w:rPr>
              <w:t>_________________________________________</w:t>
            </w:r>
          </w:p>
          <w:p w14:paraId="0B4921D5" w14:textId="77777777" w:rsidR="009767FE" w:rsidRDefault="009767FE" w:rsidP="002100D7">
            <w:pPr>
              <w:rPr>
                <w:sz w:val="16"/>
                <w:szCs w:val="16"/>
              </w:rPr>
            </w:pPr>
            <w:r w:rsidRPr="2100C5D1">
              <w:rPr>
                <w:sz w:val="16"/>
                <w:szCs w:val="16"/>
              </w:rPr>
              <w:t>Were there any contributing factors to the incident (e.g. unsuitable footwear, competition surface, equipment)?</w:t>
            </w:r>
          </w:p>
          <w:p w14:paraId="0FA393C4" w14:textId="77777777" w:rsidR="009767FE" w:rsidRDefault="009767FE" w:rsidP="002100D7">
            <w:pPr>
              <w:rPr>
                <w:sz w:val="16"/>
                <w:szCs w:val="16"/>
              </w:rPr>
            </w:pPr>
            <w:r w:rsidRPr="2100C5D1">
              <w:rPr>
                <w:sz w:val="16"/>
                <w:szCs w:val="16"/>
              </w:rPr>
              <w:t>_________________________________________</w:t>
            </w:r>
          </w:p>
          <w:p w14:paraId="11688033" w14:textId="77777777" w:rsidR="009767FE" w:rsidRDefault="009767FE" w:rsidP="002100D7">
            <w:pPr>
              <w:rPr>
                <w:sz w:val="16"/>
                <w:szCs w:val="16"/>
              </w:rPr>
            </w:pPr>
            <w:r w:rsidRPr="2100C5D1">
              <w:rPr>
                <w:sz w:val="16"/>
                <w:szCs w:val="16"/>
              </w:rPr>
              <w:t>_________________________________________</w:t>
            </w:r>
          </w:p>
          <w:p w14:paraId="710AEEA1" w14:textId="77777777" w:rsidR="009767FE" w:rsidRDefault="009767FE" w:rsidP="002100D7">
            <w:pPr>
              <w:rPr>
                <w:sz w:val="16"/>
                <w:szCs w:val="16"/>
              </w:rPr>
            </w:pPr>
            <w:r w:rsidRPr="2100C5D1">
              <w:rPr>
                <w:sz w:val="16"/>
                <w:szCs w:val="16"/>
              </w:rPr>
              <w:t>_________________________________________</w:t>
            </w:r>
          </w:p>
          <w:p w14:paraId="4B7188FA" w14:textId="77777777" w:rsidR="009767FE" w:rsidRDefault="009767FE" w:rsidP="002100D7">
            <w:pPr>
              <w:rPr>
                <w:sz w:val="16"/>
                <w:szCs w:val="16"/>
              </w:rPr>
            </w:pPr>
          </w:p>
          <w:p w14:paraId="5DA0CDA3" w14:textId="77777777" w:rsidR="009767FE" w:rsidRDefault="009767FE" w:rsidP="002100D7">
            <w:pPr>
              <w:rPr>
                <w:b/>
                <w:bCs/>
                <w:sz w:val="16"/>
                <w:szCs w:val="16"/>
              </w:rPr>
            </w:pPr>
            <w:r w:rsidRPr="2100C5D1">
              <w:rPr>
                <w:b/>
                <w:bCs/>
                <w:sz w:val="16"/>
                <w:szCs w:val="16"/>
              </w:rPr>
              <w:t xml:space="preserve">Protective Equipment: </w:t>
            </w:r>
          </w:p>
          <w:p w14:paraId="7CFDD8DA" w14:textId="77777777" w:rsidR="009767FE" w:rsidRDefault="009767FE" w:rsidP="002100D7">
            <w:pPr>
              <w:rPr>
                <w:sz w:val="16"/>
                <w:szCs w:val="16"/>
              </w:rPr>
            </w:pPr>
            <w:r>
              <w:rPr>
                <w:sz w:val="16"/>
                <w:szCs w:val="16"/>
              </w:rPr>
              <w:t xml:space="preserve">Was any protective equipment worn on the injured body part?  </w:t>
            </w:r>
            <w:r w:rsidRPr="00AD2A22">
              <w:rPr>
                <w:sz w:val="16"/>
                <w:szCs w:val="16"/>
              </w:rPr>
              <w:sym w:font="Wingdings" w:char="F0A8"/>
            </w:r>
            <w:r w:rsidRPr="00AD2A22">
              <w:rPr>
                <w:sz w:val="16"/>
                <w:szCs w:val="16"/>
              </w:rPr>
              <w:t xml:space="preserve"> </w:t>
            </w:r>
            <w:r>
              <w:rPr>
                <w:sz w:val="16"/>
                <w:szCs w:val="16"/>
              </w:rPr>
              <w:t xml:space="preserve">yes  </w:t>
            </w:r>
            <w:r w:rsidRPr="00AD2A22">
              <w:rPr>
                <w:sz w:val="16"/>
                <w:szCs w:val="16"/>
              </w:rPr>
              <w:sym w:font="Wingdings" w:char="F0A8"/>
            </w:r>
            <w:r w:rsidRPr="00AD2A22">
              <w:rPr>
                <w:sz w:val="16"/>
                <w:szCs w:val="16"/>
              </w:rPr>
              <w:t xml:space="preserve"> </w:t>
            </w:r>
            <w:r>
              <w:rPr>
                <w:sz w:val="16"/>
                <w:szCs w:val="16"/>
              </w:rPr>
              <w:t>no</w:t>
            </w:r>
          </w:p>
          <w:p w14:paraId="31751FF4" w14:textId="77777777" w:rsidR="009767FE" w:rsidRDefault="009767FE" w:rsidP="002100D7">
            <w:pPr>
              <w:rPr>
                <w:sz w:val="16"/>
                <w:szCs w:val="16"/>
              </w:rPr>
            </w:pPr>
            <w:r w:rsidRPr="2100C5D1">
              <w:rPr>
                <w:sz w:val="16"/>
                <w:szCs w:val="16"/>
              </w:rPr>
              <w:t>If yes, what type e.g. ankle brace, taping</w:t>
            </w:r>
          </w:p>
          <w:p w14:paraId="755797BF" w14:textId="77777777" w:rsidR="009767FE" w:rsidRDefault="009767FE" w:rsidP="002100D7">
            <w:pPr>
              <w:rPr>
                <w:sz w:val="16"/>
                <w:szCs w:val="16"/>
              </w:rPr>
            </w:pPr>
            <w:r w:rsidRPr="2100C5D1">
              <w:rPr>
                <w:sz w:val="16"/>
                <w:szCs w:val="16"/>
              </w:rPr>
              <w:t>_________________________________________</w:t>
            </w:r>
          </w:p>
          <w:p w14:paraId="3C657EDC" w14:textId="77777777" w:rsidR="009767FE" w:rsidRDefault="009767FE" w:rsidP="002100D7">
            <w:pPr>
              <w:rPr>
                <w:b/>
                <w:bCs/>
                <w:sz w:val="16"/>
                <w:szCs w:val="16"/>
              </w:rPr>
            </w:pPr>
            <w:r w:rsidRPr="2100C5D1">
              <w:rPr>
                <w:b/>
                <w:bCs/>
                <w:sz w:val="16"/>
                <w:szCs w:val="16"/>
              </w:rPr>
              <w:t xml:space="preserve">Initial treatment: </w:t>
            </w:r>
          </w:p>
          <w:p w14:paraId="1CC09D29"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none given (not required)</w:t>
            </w:r>
          </w:p>
          <w:p w14:paraId="2459DC34"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none given – referred elsewhere</w:t>
            </w:r>
          </w:p>
          <w:p w14:paraId="2661741C"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RICER</w:t>
            </w:r>
          </w:p>
          <w:p w14:paraId="03B01903"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sling, splint</w:t>
            </w:r>
          </w:p>
          <w:p w14:paraId="15BC3C78"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dressing</w:t>
            </w:r>
          </w:p>
          <w:p w14:paraId="716879CB"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strapping/taping only</w:t>
            </w:r>
          </w:p>
          <w:p w14:paraId="50155569"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crutches</w:t>
            </w:r>
          </w:p>
          <w:p w14:paraId="5D7A6FF0"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CPR</w:t>
            </w:r>
          </w:p>
          <w:p w14:paraId="3D253F60"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massage</w:t>
            </w:r>
          </w:p>
          <w:p w14:paraId="58FD2302"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manual therapy</w:t>
            </w:r>
          </w:p>
          <w:p w14:paraId="0234FB77"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stretch/exercises</w:t>
            </w:r>
          </w:p>
          <w:p w14:paraId="459FC1BF" w14:textId="77777777" w:rsidR="009767FE" w:rsidRPr="00241488"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other: ________________________________</w:t>
            </w:r>
          </w:p>
        </w:tc>
        <w:tc>
          <w:tcPr>
            <w:tcW w:w="3563" w:type="dxa"/>
          </w:tcPr>
          <w:p w14:paraId="1CD89B1A" w14:textId="77777777" w:rsidR="009767FE" w:rsidRDefault="009767FE" w:rsidP="002100D7">
            <w:pPr>
              <w:rPr>
                <w:b/>
                <w:sz w:val="16"/>
                <w:szCs w:val="16"/>
              </w:rPr>
            </w:pPr>
          </w:p>
          <w:p w14:paraId="3CC2EF57" w14:textId="77777777" w:rsidR="009767FE" w:rsidRDefault="009767FE" w:rsidP="002100D7">
            <w:pPr>
              <w:rPr>
                <w:b/>
                <w:bCs/>
                <w:sz w:val="16"/>
                <w:szCs w:val="16"/>
              </w:rPr>
            </w:pPr>
            <w:r w:rsidRPr="2100C5D1">
              <w:rPr>
                <w:b/>
                <w:bCs/>
                <w:sz w:val="16"/>
                <w:szCs w:val="16"/>
              </w:rPr>
              <w:t xml:space="preserve">Action: </w:t>
            </w:r>
          </w:p>
          <w:p w14:paraId="1D64AD9B"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immediate return to activity</w:t>
            </w:r>
          </w:p>
          <w:p w14:paraId="3A64D459"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unable to return today to activity</w:t>
            </w:r>
          </w:p>
          <w:p w14:paraId="49332748"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able to return but chose not to</w:t>
            </w:r>
          </w:p>
          <w:p w14:paraId="4A76E3E6"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referred for further assessment before return</w:t>
            </w:r>
          </w:p>
          <w:p w14:paraId="4E11DA3A" w14:textId="77777777" w:rsidR="009767FE" w:rsidRDefault="009767FE" w:rsidP="002100D7">
            <w:pPr>
              <w:rPr>
                <w:sz w:val="16"/>
                <w:szCs w:val="16"/>
              </w:rPr>
            </w:pPr>
            <w:r w:rsidRPr="2100C5D1">
              <w:rPr>
                <w:sz w:val="16"/>
                <w:szCs w:val="16"/>
              </w:rPr>
              <w:t xml:space="preserve">     to activity</w:t>
            </w:r>
          </w:p>
          <w:p w14:paraId="1DEDBD96" w14:textId="77777777" w:rsidR="009767FE" w:rsidRDefault="009767FE" w:rsidP="002100D7">
            <w:pPr>
              <w:rPr>
                <w:b/>
                <w:bCs/>
                <w:sz w:val="16"/>
                <w:szCs w:val="16"/>
              </w:rPr>
            </w:pPr>
            <w:r w:rsidRPr="2100C5D1">
              <w:rPr>
                <w:b/>
                <w:bCs/>
                <w:sz w:val="16"/>
                <w:szCs w:val="16"/>
              </w:rPr>
              <w:t xml:space="preserve">Referral: </w:t>
            </w:r>
          </w:p>
          <w:p w14:paraId="448EE727"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no referral</w:t>
            </w:r>
          </w:p>
          <w:p w14:paraId="39469DD5"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medical practitioner</w:t>
            </w:r>
          </w:p>
          <w:p w14:paraId="6521C5F9"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physiotherapist</w:t>
            </w:r>
          </w:p>
          <w:p w14:paraId="5BB4DA3D"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chiropractor</w:t>
            </w:r>
          </w:p>
          <w:p w14:paraId="44254EDF"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other health professional: _________________</w:t>
            </w:r>
          </w:p>
          <w:p w14:paraId="664F8C63"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ambulance transport</w:t>
            </w:r>
          </w:p>
          <w:p w14:paraId="14C9A7D4"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 xml:space="preserve">hospital </w:t>
            </w:r>
          </w:p>
          <w:p w14:paraId="17383F25"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other: _________________________________</w:t>
            </w:r>
          </w:p>
          <w:p w14:paraId="63DB1AB9" w14:textId="77777777" w:rsidR="009767FE" w:rsidRDefault="009767FE" w:rsidP="002100D7">
            <w:pPr>
              <w:rPr>
                <w:b/>
                <w:bCs/>
                <w:sz w:val="16"/>
                <w:szCs w:val="16"/>
              </w:rPr>
            </w:pPr>
            <w:r w:rsidRPr="2100C5D1">
              <w:rPr>
                <w:b/>
                <w:bCs/>
                <w:sz w:val="16"/>
                <w:szCs w:val="16"/>
              </w:rPr>
              <w:t xml:space="preserve">Provisional severity assessment: </w:t>
            </w:r>
          </w:p>
          <w:p w14:paraId="679D1275"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mild (1-7 days modified activity)</w:t>
            </w:r>
          </w:p>
          <w:p w14:paraId="0FD9F7E3"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moderate (8-21 days modified activity)</w:t>
            </w:r>
          </w:p>
          <w:p w14:paraId="380769BA"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severe (&gt;21 days modified activity)</w:t>
            </w:r>
          </w:p>
          <w:p w14:paraId="0F6FC922" w14:textId="77777777" w:rsidR="009767FE" w:rsidRDefault="009767FE" w:rsidP="002100D7">
            <w:pPr>
              <w:rPr>
                <w:b/>
                <w:bCs/>
                <w:sz w:val="16"/>
                <w:szCs w:val="16"/>
              </w:rPr>
            </w:pPr>
            <w:r w:rsidRPr="2100C5D1">
              <w:rPr>
                <w:b/>
                <w:bCs/>
                <w:sz w:val="16"/>
                <w:szCs w:val="16"/>
              </w:rPr>
              <w:t xml:space="preserve">Treating person: </w:t>
            </w:r>
          </w:p>
          <w:p w14:paraId="4E83D88B"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medical practitioner</w:t>
            </w:r>
          </w:p>
          <w:p w14:paraId="3317395E"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physiotherapist</w:t>
            </w:r>
          </w:p>
          <w:p w14:paraId="1D00A211"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nurse</w:t>
            </w:r>
          </w:p>
          <w:p w14:paraId="3C5634A0"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sports trainer</w:t>
            </w:r>
          </w:p>
          <w:p w14:paraId="522DBEC8"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first aid officer</w:t>
            </w:r>
          </w:p>
          <w:p w14:paraId="3FFCE4A2" w14:textId="77777777" w:rsidR="009767FE" w:rsidRDefault="009767FE" w:rsidP="002100D7">
            <w:pPr>
              <w:rPr>
                <w:sz w:val="16"/>
                <w:szCs w:val="16"/>
              </w:rPr>
            </w:pPr>
            <w:r w:rsidRPr="00AD2A22">
              <w:rPr>
                <w:sz w:val="16"/>
                <w:szCs w:val="16"/>
              </w:rPr>
              <w:sym w:font="Wingdings" w:char="F0A8"/>
            </w:r>
            <w:r w:rsidRPr="00AD2A22">
              <w:rPr>
                <w:sz w:val="16"/>
                <w:szCs w:val="16"/>
              </w:rPr>
              <w:t xml:space="preserve"> </w:t>
            </w:r>
            <w:r>
              <w:rPr>
                <w:sz w:val="16"/>
                <w:szCs w:val="16"/>
              </w:rPr>
              <w:t>other: _________________________________</w:t>
            </w:r>
          </w:p>
          <w:p w14:paraId="63DBFCDB" w14:textId="77777777" w:rsidR="009767FE" w:rsidRDefault="009767FE" w:rsidP="002100D7">
            <w:pPr>
              <w:rPr>
                <w:b/>
                <w:bCs/>
                <w:sz w:val="16"/>
                <w:szCs w:val="16"/>
              </w:rPr>
            </w:pPr>
            <w:r w:rsidRPr="2100C5D1">
              <w:rPr>
                <w:b/>
                <w:bCs/>
                <w:sz w:val="16"/>
                <w:szCs w:val="16"/>
              </w:rPr>
              <w:t xml:space="preserve">Signature of treating person: </w:t>
            </w:r>
          </w:p>
          <w:p w14:paraId="09804DE1" w14:textId="77777777" w:rsidR="009767FE" w:rsidRDefault="009767FE" w:rsidP="002100D7">
            <w:pPr>
              <w:rPr>
                <w:sz w:val="16"/>
                <w:szCs w:val="16"/>
              </w:rPr>
            </w:pPr>
            <w:r w:rsidRPr="2100C5D1">
              <w:rPr>
                <w:sz w:val="16"/>
                <w:szCs w:val="16"/>
              </w:rPr>
              <w:t>_________________________________________</w:t>
            </w:r>
          </w:p>
          <w:p w14:paraId="1A386EEE" w14:textId="77777777" w:rsidR="009767FE" w:rsidRDefault="009767FE" w:rsidP="002100D7">
            <w:pPr>
              <w:rPr>
                <w:sz w:val="16"/>
                <w:szCs w:val="16"/>
              </w:rPr>
            </w:pPr>
          </w:p>
          <w:p w14:paraId="0204712A" w14:textId="77777777" w:rsidR="009767FE" w:rsidRDefault="009767FE" w:rsidP="002100D7">
            <w:pPr>
              <w:rPr>
                <w:b/>
                <w:bCs/>
                <w:sz w:val="16"/>
                <w:szCs w:val="16"/>
              </w:rPr>
            </w:pPr>
            <w:r w:rsidRPr="2100C5D1">
              <w:rPr>
                <w:b/>
                <w:bCs/>
                <w:sz w:val="16"/>
                <w:szCs w:val="16"/>
              </w:rPr>
              <w:t xml:space="preserve">Name of treating person: </w:t>
            </w:r>
          </w:p>
          <w:p w14:paraId="7F75FD6B" w14:textId="77777777" w:rsidR="009767FE" w:rsidRPr="00A20859" w:rsidRDefault="009767FE" w:rsidP="002100D7">
            <w:pPr>
              <w:rPr>
                <w:sz w:val="16"/>
                <w:szCs w:val="16"/>
              </w:rPr>
            </w:pPr>
            <w:r w:rsidRPr="2100C5D1">
              <w:rPr>
                <w:sz w:val="16"/>
                <w:szCs w:val="16"/>
              </w:rPr>
              <w:t>_________________________________________</w:t>
            </w:r>
          </w:p>
          <w:p w14:paraId="6C87F5AB" w14:textId="77777777" w:rsidR="009767FE" w:rsidRDefault="009767FE" w:rsidP="002100D7">
            <w:pPr>
              <w:rPr>
                <w:b/>
                <w:bCs/>
                <w:sz w:val="16"/>
                <w:szCs w:val="16"/>
              </w:rPr>
            </w:pPr>
            <w:r w:rsidRPr="2100C5D1">
              <w:rPr>
                <w:b/>
                <w:bCs/>
                <w:sz w:val="16"/>
                <w:szCs w:val="16"/>
              </w:rPr>
              <w:t>Signature injured or parent/guardian if under 18:</w:t>
            </w:r>
          </w:p>
          <w:p w14:paraId="36E8A55F" w14:textId="77777777" w:rsidR="009767FE" w:rsidRPr="00A20859" w:rsidRDefault="009767FE" w:rsidP="002100D7">
            <w:pPr>
              <w:rPr>
                <w:b/>
                <w:sz w:val="16"/>
                <w:szCs w:val="16"/>
              </w:rPr>
            </w:pPr>
          </w:p>
          <w:p w14:paraId="161CF7EB" w14:textId="77777777" w:rsidR="009767FE" w:rsidRPr="00A20859" w:rsidRDefault="009767FE" w:rsidP="002100D7">
            <w:pPr>
              <w:rPr>
                <w:sz w:val="16"/>
                <w:szCs w:val="16"/>
              </w:rPr>
            </w:pPr>
            <w:r w:rsidRPr="2100C5D1">
              <w:rPr>
                <w:sz w:val="16"/>
                <w:szCs w:val="16"/>
              </w:rPr>
              <w:t>_________________________________________</w:t>
            </w:r>
          </w:p>
          <w:p w14:paraId="705FB401" w14:textId="77777777" w:rsidR="009767FE" w:rsidRDefault="009767FE" w:rsidP="002100D7">
            <w:pPr>
              <w:rPr>
                <w:sz w:val="16"/>
                <w:szCs w:val="16"/>
              </w:rPr>
            </w:pPr>
            <w:r w:rsidRPr="2100C5D1">
              <w:rPr>
                <w:b/>
                <w:bCs/>
                <w:sz w:val="16"/>
                <w:szCs w:val="16"/>
              </w:rPr>
              <w:t>Name:</w:t>
            </w:r>
          </w:p>
          <w:p w14:paraId="22898F10" w14:textId="77777777" w:rsidR="009767FE" w:rsidRDefault="009767FE" w:rsidP="002100D7">
            <w:pPr>
              <w:rPr>
                <w:sz w:val="16"/>
                <w:szCs w:val="16"/>
              </w:rPr>
            </w:pPr>
            <w:r w:rsidRPr="2100C5D1">
              <w:rPr>
                <w:sz w:val="16"/>
                <w:szCs w:val="16"/>
              </w:rPr>
              <w:t>__________________________________________</w:t>
            </w:r>
          </w:p>
          <w:p w14:paraId="124226AB" w14:textId="77777777" w:rsidR="009767FE" w:rsidRPr="00A20859" w:rsidRDefault="009767FE" w:rsidP="002100D7">
            <w:pPr>
              <w:rPr>
                <w:b/>
                <w:sz w:val="16"/>
                <w:szCs w:val="16"/>
              </w:rPr>
            </w:pPr>
          </w:p>
        </w:tc>
      </w:tr>
    </w:tbl>
    <w:p w14:paraId="0D24993B" w14:textId="779D3E6A" w:rsidR="009767FE" w:rsidRDefault="009767FE" w:rsidP="009767FE"/>
    <w:p w14:paraId="2CCA6E7E" w14:textId="1CD3CC34" w:rsidR="009767FE" w:rsidRPr="00243D9A" w:rsidRDefault="009767FE" w:rsidP="009767FE">
      <w:pPr>
        <w:tabs>
          <w:tab w:val="left" w:pos="7480"/>
        </w:tabs>
      </w:pPr>
      <w:r>
        <w:br w:type="textWrapping" w:clear="all"/>
      </w:r>
    </w:p>
    <w:p w14:paraId="6CFD906B" w14:textId="14344D7F" w:rsidR="009767FE" w:rsidRDefault="003872D8" w:rsidP="009767FE">
      <w:r>
        <w:rPr>
          <w:noProof/>
          <w:lang w:val="en-AU" w:eastAsia="en-AU"/>
        </w:rPr>
        <w:drawing>
          <wp:inline distT="0" distB="0" distL="0" distR="0" wp14:anchorId="358DCE04" wp14:editId="1C2530DE">
            <wp:extent cx="1461135" cy="84621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LAA logo.jpg"/>
                    <pic:cNvPicPr/>
                  </pic:nvPicPr>
                  <pic:blipFill>
                    <a:blip r:embed="rId6">
                      <a:extLst>
                        <a:ext uri="{28A0092B-C50C-407E-A947-70E740481C1C}">
                          <a14:useLocalDpi xmlns:a14="http://schemas.microsoft.com/office/drawing/2010/main" val="0"/>
                        </a:ext>
                      </a:extLst>
                    </a:blip>
                    <a:stretch>
                      <a:fillRect/>
                    </a:stretch>
                  </pic:blipFill>
                  <pic:spPr>
                    <a:xfrm>
                      <a:off x="0" y="0"/>
                      <a:ext cx="1480813" cy="857613"/>
                    </a:xfrm>
                    <a:prstGeom prst="rect">
                      <a:avLst/>
                    </a:prstGeom>
                  </pic:spPr>
                </pic:pic>
              </a:graphicData>
            </a:graphic>
          </wp:inline>
        </w:drawing>
      </w:r>
    </w:p>
    <w:p w14:paraId="59D07E14" w14:textId="77777777" w:rsidR="003872D8" w:rsidRDefault="003872D8" w:rsidP="009767FE"/>
    <w:p w14:paraId="2E819F68" w14:textId="77777777" w:rsidR="003872D8" w:rsidRDefault="003872D8" w:rsidP="009767FE"/>
    <w:p w14:paraId="6EAE9115" w14:textId="77777777" w:rsidR="003872D8" w:rsidRPr="004F06C7" w:rsidRDefault="003872D8" w:rsidP="003872D8">
      <w:pPr>
        <w:rPr>
          <w:sz w:val="22"/>
          <w:szCs w:val="22"/>
          <w:lang w:eastAsia="en-GB"/>
        </w:rPr>
      </w:pPr>
      <w:r w:rsidRPr="004F06C7">
        <w:rPr>
          <w:sz w:val="22"/>
          <w:szCs w:val="22"/>
        </w:rPr>
        <w:t>Little Athletics ACT</w:t>
      </w:r>
    </w:p>
    <w:p w14:paraId="3A00C5A5" w14:textId="77777777" w:rsidR="003872D8" w:rsidRPr="004F06C7" w:rsidRDefault="003872D8" w:rsidP="003872D8">
      <w:pPr>
        <w:rPr>
          <w:sz w:val="22"/>
          <w:szCs w:val="22"/>
        </w:rPr>
      </w:pPr>
      <w:r w:rsidRPr="004F06C7">
        <w:rPr>
          <w:sz w:val="22"/>
          <w:szCs w:val="22"/>
        </w:rPr>
        <w:t>Woden Park Athletics Centre</w:t>
      </w:r>
    </w:p>
    <w:p w14:paraId="4AAB1DE3" w14:textId="77777777" w:rsidR="003872D8" w:rsidRPr="004F06C7" w:rsidRDefault="003872D8" w:rsidP="003872D8">
      <w:pPr>
        <w:rPr>
          <w:sz w:val="22"/>
          <w:szCs w:val="22"/>
        </w:rPr>
      </w:pPr>
      <w:r w:rsidRPr="004F06C7">
        <w:rPr>
          <w:sz w:val="22"/>
          <w:szCs w:val="22"/>
        </w:rPr>
        <w:t>Corner of Kitchener and Ainsworth Streets Phillip</w:t>
      </w:r>
    </w:p>
    <w:p w14:paraId="21A66A3A" w14:textId="77777777" w:rsidR="003872D8" w:rsidRPr="004F06C7" w:rsidRDefault="003872D8" w:rsidP="003872D8">
      <w:pPr>
        <w:rPr>
          <w:sz w:val="22"/>
          <w:szCs w:val="22"/>
        </w:rPr>
      </w:pPr>
      <w:r w:rsidRPr="004F06C7">
        <w:rPr>
          <w:sz w:val="22"/>
          <w:szCs w:val="22"/>
        </w:rPr>
        <w:t>Postal Address- PO Box 5094</w:t>
      </w:r>
    </w:p>
    <w:p w14:paraId="084607F8" w14:textId="77777777" w:rsidR="003872D8" w:rsidRPr="004F06C7" w:rsidRDefault="003872D8" w:rsidP="003872D8">
      <w:pPr>
        <w:rPr>
          <w:sz w:val="22"/>
          <w:szCs w:val="22"/>
        </w:rPr>
      </w:pPr>
      <w:r w:rsidRPr="004F06C7">
        <w:rPr>
          <w:sz w:val="22"/>
          <w:szCs w:val="22"/>
        </w:rPr>
        <w:t>Garran ACT 2605</w:t>
      </w:r>
    </w:p>
    <w:p w14:paraId="01AC60DB" w14:textId="77777777" w:rsidR="003872D8" w:rsidRPr="004F06C7" w:rsidRDefault="003872D8" w:rsidP="003872D8">
      <w:pPr>
        <w:rPr>
          <w:sz w:val="22"/>
          <w:szCs w:val="22"/>
        </w:rPr>
      </w:pPr>
      <w:r w:rsidRPr="004F06C7">
        <w:rPr>
          <w:sz w:val="22"/>
          <w:szCs w:val="22"/>
        </w:rPr>
        <w:t>Telephone: (02) 6247 1296</w:t>
      </w:r>
    </w:p>
    <w:p w14:paraId="4D0C6808" w14:textId="77777777" w:rsidR="003872D8" w:rsidRPr="004F06C7" w:rsidRDefault="003872D8" w:rsidP="003872D8">
      <w:pPr>
        <w:rPr>
          <w:sz w:val="22"/>
          <w:szCs w:val="22"/>
        </w:rPr>
      </w:pPr>
      <w:r w:rsidRPr="004F06C7">
        <w:rPr>
          <w:sz w:val="22"/>
          <w:szCs w:val="22"/>
        </w:rPr>
        <w:t>Fax: (02) 6247 1297</w:t>
      </w:r>
    </w:p>
    <w:p w14:paraId="602808DC" w14:textId="4575ADDC" w:rsidR="0081167A" w:rsidRPr="0081167A" w:rsidRDefault="0081167A"/>
    <w:sectPr w:rsidR="0081167A" w:rsidRPr="0081167A" w:rsidSect="002100D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70121" w14:textId="77777777" w:rsidR="00497132" w:rsidRDefault="00497132" w:rsidP="0007549C">
      <w:r>
        <w:separator/>
      </w:r>
    </w:p>
  </w:endnote>
  <w:endnote w:type="continuationSeparator" w:id="0">
    <w:p w14:paraId="4EE21A6F" w14:textId="77777777" w:rsidR="00497132" w:rsidRDefault="00497132" w:rsidP="0007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2181" w14:textId="77777777" w:rsidR="00257344" w:rsidRDefault="00257344" w:rsidP="008D29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3545B" w14:textId="77777777" w:rsidR="00257344" w:rsidRDefault="00257344" w:rsidP="009767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46585" w14:textId="77777777" w:rsidR="00257344" w:rsidRDefault="00257344" w:rsidP="002573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DF0">
      <w:rPr>
        <w:rStyle w:val="PageNumber"/>
        <w:noProof/>
      </w:rPr>
      <w:t>11</w:t>
    </w:r>
    <w:r>
      <w:rPr>
        <w:rStyle w:val="PageNumber"/>
      </w:rPr>
      <w:fldChar w:fldCharType="end"/>
    </w:r>
  </w:p>
  <w:p w14:paraId="7BD182F5" w14:textId="48DCF04D" w:rsidR="00257344" w:rsidRDefault="00257344" w:rsidP="00297C32">
    <w:pPr>
      <w:pStyle w:val="Footer"/>
      <w:ind w:right="360"/>
    </w:pPr>
    <w:r>
      <w:rPr>
        <w:noProof/>
        <w:lang w:val="en-AU" w:eastAsia="en-AU"/>
      </w:rPr>
      <w:drawing>
        <wp:inline distT="0" distB="0" distL="0" distR="0" wp14:anchorId="2A7D502D" wp14:editId="383E294B">
          <wp:extent cx="528320" cy="305977"/>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LAA logo.jpg"/>
                  <pic:cNvPicPr/>
                </pic:nvPicPr>
                <pic:blipFill>
                  <a:blip r:embed="rId1">
                    <a:extLst>
                      <a:ext uri="{28A0092B-C50C-407E-A947-70E740481C1C}">
                        <a14:useLocalDpi xmlns:a14="http://schemas.microsoft.com/office/drawing/2010/main" val="0"/>
                      </a:ext>
                    </a:extLst>
                  </a:blip>
                  <a:stretch>
                    <a:fillRect/>
                  </a:stretch>
                </pic:blipFill>
                <pic:spPr>
                  <a:xfrm>
                    <a:off x="0" y="0"/>
                    <a:ext cx="544059" cy="315092"/>
                  </a:xfrm>
                  <a:prstGeom prst="rect">
                    <a:avLst/>
                  </a:prstGeom>
                </pic:spPr>
              </pic:pic>
            </a:graphicData>
          </a:graphic>
        </wp:inline>
      </w:drawing>
    </w:r>
  </w:p>
  <w:p w14:paraId="2AACC259" w14:textId="2DBF0006" w:rsidR="00257344" w:rsidRPr="00297C32" w:rsidRDefault="00257344" w:rsidP="00F6704F">
    <w:pPr>
      <w:pStyle w:val="NoSpacing"/>
      <w:jc w:val="left"/>
      <w:rPr>
        <w:color w:val="000000" w:themeColor="text1"/>
        <w:sz w:val="18"/>
        <w:szCs w:val="18"/>
      </w:rPr>
    </w:pPr>
    <w:r w:rsidRPr="00297C32">
      <w:rPr>
        <w:color w:val="000000" w:themeColor="text1"/>
        <w:sz w:val="18"/>
        <w:szCs w:val="18"/>
      </w:rPr>
      <w:t xml:space="preserve">ACT Little Athletics </w:t>
    </w:r>
  </w:p>
  <w:p w14:paraId="43C2ED66" w14:textId="48A843B6" w:rsidR="00257344" w:rsidRPr="00297C32" w:rsidRDefault="00257344" w:rsidP="00F6704F">
    <w:pPr>
      <w:pStyle w:val="NoSpacing"/>
      <w:jc w:val="left"/>
      <w:rPr>
        <w:color w:val="000000" w:themeColor="text1"/>
        <w:sz w:val="18"/>
        <w:szCs w:val="18"/>
      </w:rPr>
    </w:pPr>
    <w:r w:rsidRPr="00297C32">
      <w:rPr>
        <w:color w:val="000000" w:themeColor="text1"/>
        <w:sz w:val="18"/>
        <w:szCs w:val="18"/>
      </w:rPr>
      <w:t>Event Checklist</w:t>
    </w:r>
  </w:p>
  <w:p w14:paraId="708C1255" w14:textId="7A3A6844" w:rsidR="00257344" w:rsidRPr="00297C32" w:rsidRDefault="00257344" w:rsidP="00F6704F">
    <w:pPr>
      <w:pStyle w:val="NoSpacing"/>
      <w:jc w:val="left"/>
      <w:rPr>
        <w:color w:val="000000" w:themeColor="text1"/>
        <w:sz w:val="18"/>
        <w:szCs w:val="18"/>
      </w:rPr>
    </w:pPr>
    <w:r w:rsidRPr="00297C32">
      <w:rPr>
        <w:color w:val="000000" w:themeColor="text1"/>
        <w:sz w:val="18"/>
        <w:szCs w:val="18"/>
      </w:rPr>
      <w:t>Version 1, September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4CD9" w14:textId="77777777" w:rsidR="0060135A" w:rsidRDefault="00601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6A9A0" w14:textId="77777777" w:rsidR="00497132" w:rsidRDefault="00497132" w:rsidP="0007549C">
      <w:r>
        <w:separator/>
      </w:r>
    </w:p>
  </w:footnote>
  <w:footnote w:type="continuationSeparator" w:id="0">
    <w:p w14:paraId="3D4C39EE" w14:textId="77777777" w:rsidR="00497132" w:rsidRDefault="00497132" w:rsidP="0007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C0A7" w14:textId="7F175F2B" w:rsidR="00257344" w:rsidRDefault="00257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7136" w14:textId="6D44AFC1" w:rsidR="00257344" w:rsidRDefault="00257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0DE6" w14:textId="3EAAEFBB" w:rsidR="00257344" w:rsidRDefault="00257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9C"/>
    <w:rsid w:val="00003CA5"/>
    <w:rsid w:val="0005327F"/>
    <w:rsid w:val="0007549C"/>
    <w:rsid w:val="00084269"/>
    <w:rsid w:val="000A3256"/>
    <w:rsid w:val="000B7389"/>
    <w:rsid w:val="000F16B2"/>
    <w:rsid w:val="0012630B"/>
    <w:rsid w:val="001842BF"/>
    <w:rsid w:val="001E61F4"/>
    <w:rsid w:val="001E6F4A"/>
    <w:rsid w:val="002100D7"/>
    <w:rsid w:val="00213FDE"/>
    <w:rsid w:val="0023133C"/>
    <w:rsid w:val="00257344"/>
    <w:rsid w:val="00297C32"/>
    <w:rsid w:val="00297C61"/>
    <w:rsid w:val="002F50C7"/>
    <w:rsid w:val="00376051"/>
    <w:rsid w:val="003872D8"/>
    <w:rsid w:val="003F2284"/>
    <w:rsid w:val="00437DF0"/>
    <w:rsid w:val="00497132"/>
    <w:rsid w:val="004F06C7"/>
    <w:rsid w:val="004F0A31"/>
    <w:rsid w:val="0050217C"/>
    <w:rsid w:val="00556E6E"/>
    <w:rsid w:val="00562970"/>
    <w:rsid w:val="005A2863"/>
    <w:rsid w:val="005D11EE"/>
    <w:rsid w:val="005D41CC"/>
    <w:rsid w:val="0060135A"/>
    <w:rsid w:val="00612A47"/>
    <w:rsid w:val="0067498A"/>
    <w:rsid w:val="006A071B"/>
    <w:rsid w:val="006B5DC8"/>
    <w:rsid w:val="007076D0"/>
    <w:rsid w:val="00753640"/>
    <w:rsid w:val="007648A9"/>
    <w:rsid w:val="0081167A"/>
    <w:rsid w:val="00841810"/>
    <w:rsid w:val="008D29FF"/>
    <w:rsid w:val="008E5972"/>
    <w:rsid w:val="009314C5"/>
    <w:rsid w:val="009767FE"/>
    <w:rsid w:val="00A7285E"/>
    <w:rsid w:val="00B03B1B"/>
    <w:rsid w:val="00B513B5"/>
    <w:rsid w:val="00B523D5"/>
    <w:rsid w:val="00C66F16"/>
    <w:rsid w:val="00CC2D94"/>
    <w:rsid w:val="00D111A3"/>
    <w:rsid w:val="00D476A3"/>
    <w:rsid w:val="00DC1CAE"/>
    <w:rsid w:val="00DE1CB9"/>
    <w:rsid w:val="00DF0A99"/>
    <w:rsid w:val="00E47CC8"/>
    <w:rsid w:val="00E7395A"/>
    <w:rsid w:val="00ED12DE"/>
    <w:rsid w:val="00ED78F8"/>
    <w:rsid w:val="00F339F0"/>
    <w:rsid w:val="00F66967"/>
    <w:rsid w:val="00F6704F"/>
    <w:rsid w:val="00FD2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C0D96"/>
  <w14:defaultImageDpi w14:val="32767"/>
  <w15:docId w15:val="{C2C02673-FBBE-451C-A1B0-67CCE23D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704F"/>
    <w:pPr>
      <w:jc w:val="center"/>
    </w:pPr>
    <w:rPr>
      <w:rFonts w:eastAsia="Times" w:cs="Times"/>
      <w:b/>
      <w:sz w:val="20"/>
      <w:szCs w:val="20"/>
      <w:lang w:val="en-US" w:eastAsia="zh-CN"/>
    </w:rPr>
  </w:style>
  <w:style w:type="character" w:customStyle="1" w:styleId="NoSpacingChar">
    <w:name w:val="No Spacing Char"/>
    <w:basedOn w:val="DefaultParagraphFont"/>
    <w:link w:val="NoSpacing"/>
    <w:uiPriority w:val="1"/>
    <w:rsid w:val="00F6704F"/>
    <w:rPr>
      <w:rFonts w:eastAsia="Times" w:cs="Times"/>
      <w:b/>
      <w:sz w:val="20"/>
      <w:szCs w:val="20"/>
      <w:lang w:val="en-US" w:eastAsia="zh-CN"/>
    </w:rPr>
  </w:style>
  <w:style w:type="character" w:styleId="CommentReference">
    <w:name w:val="annotation reference"/>
    <w:basedOn w:val="DefaultParagraphFont"/>
    <w:uiPriority w:val="99"/>
    <w:semiHidden/>
    <w:unhideWhenUsed/>
    <w:rsid w:val="0007549C"/>
    <w:rPr>
      <w:sz w:val="18"/>
      <w:szCs w:val="18"/>
    </w:rPr>
  </w:style>
  <w:style w:type="paragraph" w:styleId="CommentText">
    <w:name w:val="annotation text"/>
    <w:basedOn w:val="Normal"/>
    <w:link w:val="CommentTextChar"/>
    <w:uiPriority w:val="99"/>
    <w:semiHidden/>
    <w:unhideWhenUsed/>
    <w:rsid w:val="0007549C"/>
  </w:style>
  <w:style w:type="character" w:customStyle="1" w:styleId="CommentTextChar">
    <w:name w:val="Comment Text Char"/>
    <w:basedOn w:val="DefaultParagraphFont"/>
    <w:link w:val="CommentText"/>
    <w:uiPriority w:val="99"/>
    <w:semiHidden/>
    <w:rsid w:val="0007549C"/>
  </w:style>
  <w:style w:type="paragraph" w:styleId="BalloonText">
    <w:name w:val="Balloon Text"/>
    <w:basedOn w:val="Normal"/>
    <w:link w:val="BalloonTextChar"/>
    <w:uiPriority w:val="99"/>
    <w:semiHidden/>
    <w:unhideWhenUsed/>
    <w:rsid w:val="000754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49C"/>
    <w:rPr>
      <w:rFonts w:ascii="Times New Roman" w:hAnsi="Times New Roman" w:cs="Times New Roman"/>
      <w:sz w:val="18"/>
      <w:szCs w:val="18"/>
    </w:rPr>
  </w:style>
  <w:style w:type="paragraph" w:styleId="Header">
    <w:name w:val="header"/>
    <w:basedOn w:val="Normal"/>
    <w:link w:val="HeaderChar"/>
    <w:uiPriority w:val="99"/>
    <w:unhideWhenUsed/>
    <w:rsid w:val="0007549C"/>
    <w:pPr>
      <w:tabs>
        <w:tab w:val="center" w:pos="4513"/>
        <w:tab w:val="right" w:pos="9026"/>
      </w:tabs>
    </w:pPr>
  </w:style>
  <w:style w:type="character" w:customStyle="1" w:styleId="HeaderChar">
    <w:name w:val="Header Char"/>
    <w:basedOn w:val="DefaultParagraphFont"/>
    <w:link w:val="Header"/>
    <w:uiPriority w:val="99"/>
    <w:rsid w:val="0007549C"/>
  </w:style>
  <w:style w:type="paragraph" w:styleId="Footer">
    <w:name w:val="footer"/>
    <w:basedOn w:val="Normal"/>
    <w:link w:val="FooterChar"/>
    <w:uiPriority w:val="99"/>
    <w:unhideWhenUsed/>
    <w:rsid w:val="0007549C"/>
    <w:pPr>
      <w:tabs>
        <w:tab w:val="center" w:pos="4513"/>
        <w:tab w:val="right" w:pos="9026"/>
      </w:tabs>
    </w:pPr>
  </w:style>
  <w:style w:type="character" w:customStyle="1" w:styleId="FooterChar">
    <w:name w:val="Footer Char"/>
    <w:basedOn w:val="DefaultParagraphFont"/>
    <w:link w:val="Footer"/>
    <w:uiPriority w:val="99"/>
    <w:rsid w:val="0007549C"/>
  </w:style>
  <w:style w:type="paragraph" w:styleId="CommentSubject">
    <w:name w:val="annotation subject"/>
    <w:basedOn w:val="CommentText"/>
    <w:next w:val="CommentText"/>
    <w:link w:val="CommentSubjectChar"/>
    <w:uiPriority w:val="99"/>
    <w:semiHidden/>
    <w:unhideWhenUsed/>
    <w:rsid w:val="00B513B5"/>
    <w:rPr>
      <w:b/>
      <w:bCs/>
      <w:sz w:val="20"/>
      <w:szCs w:val="20"/>
    </w:rPr>
  </w:style>
  <w:style w:type="character" w:customStyle="1" w:styleId="CommentSubjectChar">
    <w:name w:val="Comment Subject Char"/>
    <w:basedOn w:val="CommentTextChar"/>
    <w:link w:val="CommentSubject"/>
    <w:uiPriority w:val="99"/>
    <w:semiHidden/>
    <w:rsid w:val="00B513B5"/>
    <w:rPr>
      <w:b/>
      <w:bCs/>
      <w:sz w:val="20"/>
      <w:szCs w:val="20"/>
    </w:rPr>
  </w:style>
  <w:style w:type="table" w:styleId="TableGrid">
    <w:name w:val="Table Grid"/>
    <w:basedOn w:val="TableNormal"/>
    <w:uiPriority w:val="39"/>
    <w:rsid w:val="00B5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7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Nelson-home</dc:creator>
  <cp:lastModifiedBy>LAACT development</cp:lastModifiedBy>
  <cp:revision>2</cp:revision>
  <cp:lastPrinted>2017-09-25T02:28:00Z</cp:lastPrinted>
  <dcterms:created xsi:type="dcterms:W3CDTF">2020-08-26T03:22:00Z</dcterms:created>
  <dcterms:modified xsi:type="dcterms:W3CDTF">2020-08-26T03:22:00Z</dcterms:modified>
</cp:coreProperties>
</file>